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1C" w:rsidRPr="006C4D02" w:rsidRDefault="00D60F1C" w:rsidP="00D60F1C">
      <w:pPr>
        <w:keepNext/>
        <w:keepLines/>
        <w:spacing w:after="0" w:line="240" w:lineRule="auto"/>
        <w:jc w:val="center"/>
        <w:rPr>
          <w:rFonts w:eastAsia="Tahoma" w:cstheme="minorHAnsi"/>
          <w:b/>
          <w:sz w:val="24"/>
          <w:szCs w:val="24"/>
        </w:rPr>
      </w:pPr>
      <w:r w:rsidRPr="006C4D02">
        <w:rPr>
          <w:rFonts w:eastAsia="Tahoma" w:cstheme="minorHAnsi"/>
          <w:b/>
          <w:sz w:val="24"/>
          <w:szCs w:val="24"/>
        </w:rPr>
        <w:t>First Presbyterian Church Tucumcari</w:t>
      </w:r>
    </w:p>
    <w:p w:rsidR="00D60F1C" w:rsidRPr="006C4D02" w:rsidRDefault="00D60F1C" w:rsidP="00D60F1C">
      <w:pPr>
        <w:keepNext/>
        <w:keepLines/>
        <w:spacing w:after="0" w:line="240" w:lineRule="auto"/>
        <w:jc w:val="center"/>
        <w:rPr>
          <w:rFonts w:eastAsia="Tahoma" w:cstheme="minorHAnsi"/>
          <w:b/>
          <w:sz w:val="24"/>
          <w:szCs w:val="24"/>
        </w:rPr>
      </w:pPr>
      <w:r w:rsidRPr="006C4D02">
        <w:rPr>
          <w:rFonts w:eastAsia="Tahoma" w:cstheme="minorHAnsi"/>
          <w:b/>
          <w:sz w:val="24"/>
          <w:szCs w:val="24"/>
        </w:rPr>
        <w:t>Worship 11:00AM</w:t>
      </w:r>
    </w:p>
    <w:p w:rsidR="00D60F1C" w:rsidRPr="006C4D02" w:rsidRDefault="00D60F1C" w:rsidP="00D60F1C">
      <w:pPr>
        <w:keepNext/>
        <w:keepLines/>
        <w:spacing w:after="0" w:line="240" w:lineRule="auto"/>
        <w:jc w:val="center"/>
        <w:rPr>
          <w:rFonts w:eastAsia="Tahoma" w:cstheme="minorHAnsi"/>
          <w:b/>
          <w:sz w:val="24"/>
          <w:szCs w:val="24"/>
        </w:rPr>
      </w:pPr>
      <w:r w:rsidRPr="006C4D02">
        <w:rPr>
          <w:rFonts w:eastAsia="Tahoma" w:cstheme="minorHAnsi"/>
          <w:b/>
          <w:sz w:val="24"/>
          <w:szCs w:val="24"/>
        </w:rPr>
        <w:t xml:space="preserve">Sunday, </w:t>
      </w:r>
      <w:r w:rsidR="00337C61" w:rsidRPr="006C4D02">
        <w:rPr>
          <w:rFonts w:eastAsia="Tahoma" w:cstheme="minorHAnsi"/>
          <w:b/>
          <w:sz w:val="24"/>
          <w:szCs w:val="24"/>
        </w:rPr>
        <w:t xml:space="preserve">March </w:t>
      </w:r>
      <w:r w:rsidR="00F03642" w:rsidRPr="006C4D02">
        <w:rPr>
          <w:rFonts w:eastAsia="Tahoma" w:cstheme="minorHAnsi"/>
          <w:b/>
          <w:sz w:val="24"/>
          <w:szCs w:val="24"/>
        </w:rPr>
        <w:t>19</w:t>
      </w:r>
      <w:r w:rsidRPr="006C4D02">
        <w:rPr>
          <w:rFonts w:eastAsia="Tahoma" w:cstheme="minorHAnsi"/>
          <w:b/>
          <w:sz w:val="24"/>
          <w:szCs w:val="24"/>
        </w:rPr>
        <w:t>, 201</w:t>
      </w:r>
      <w:r w:rsidR="00271644" w:rsidRPr="006C4D02">
        <w:rPr>
          <w:rFonts w:eastAsia="Tahoma" w:cstheme="minorHAnsi"/>
          <w:b/>
          <w:sz w:val="24"/>
          <w:szCs w:val="24"/>
        </w:rPr>
        <w:t>7</w:t>
      </w:r>
      <w:r w:rsidRPr="006C4D02">
        <w:rPr>
          <w:rFonts w:eastAsia="Tahoma" w:cstheme="minorHAnsi"/>
          <w:b/>
          <w:sz w:val="24"/>
          <w:szCs w:val="24"/>
        </w:rPr>
        <w:t xml:space="preserve">, </w:t>
      </w:r>
      <w:r w:rsidR="0060453F" w:rsidRPr="006C4D02">
        <w:rPr>
          <w:rFonts w:eastAsia="Tahoma" w:cstheme="minorHAnsi"/>
          <w:b/>
          <w:sz w:val="24"/>
          <w:szCs w:val="24"/>
        </w:rPr>
        <w:t>Third</w:t>
      </w:r>
      <w:r w:rsidR="00337C61" w:rsidRPr="006C4D02">
        <w:rPr>
          <w:rFonts w:eastAsia="Tahoma" w:cstheme="minorHAnsi"/>
          <w:b/>
          <w:sz w:val="24"/>
          <w:szCs w:val="24"/>
        </w:rPr>
        <w:t xml:space="preserve"> Sunday in Lent </w:t>
      </w:r>
    </w:p>
    <w:p w:rsidR="00C27B2B" w:rsidRPr="006C4D02" w:rsidRDefault="00C27B2B" w:rsidP="00D60F1C">
      <w:pPr>
        <w:spacing w:after="0" w:line="240" w:lineRule="auto"/>
        <w:rPr>
          <w:rFonts w:cstheme="minorHAnsi"/>
          <w:b/>
          <w:sz w:val="24"/>
          <w:szCs w:val="24"/>
        </w:rPr>
      </w:pPr>
    </w:p>
    <w:p w:rsidR="00CD6FA5" w:rsidRPr="006C4D02" w:rsidRDefault="009B0683" w:rsidP="00D60F1C">
      <w:pPr>
        <w:spacing w:after="0" w:line="240" w:lineRule="auto"/>
        <w:rPr>
          <w:rFonts w:cstheme="minorHAnsi"/>
          <w:b/>
          <w:sz w:val="24"/>
          <w:szCs w:val="24"/>
        </w:rPr>
      </w:pPr>
      <w:r w:rsidRPr="006C4D02">
        <w:rPr>
          <w:rFonts w:cstheme="minorHAnsi"/>
          <w:b/>
          <w:sz w:val="24"/>
          <w:szCs w:val="24"/>
        </w:rPr>
        <w:t>200</w:t>
      </w:r>
      <w:r w:rsidR="006B2BE4" w:rsidRPr="006C4D02">
        <w:rPr>
          <w:rFonts w:cstheme="minorHAnsi"/>
          <w:b/>
          <w:sz w:val="24"/>
          <w:szCs w:val="24"/>
        </w:rPr>
        <w:t xml:space="preserve"> </w:t>
      </w:r>
      <w:r w:rsidR="00337C61" w:rsidRPr="006C4D02">
        <w:rPr>
          <w:rFonts w:cstheme="minorHAnsi"/>
          <w:b/>
          <w:sz w:val="24"/>
          <w:szCs w:val="24"/>
        </w:rPr>
        <w:t>R</w:t>
      </w:r>
      <w:r w:rsidR="00B817CC" w:rsidRPr="006C4D02">
        <w:rPr>
          <w:rFonts w:cstheme="minorHAnsi"/>
          <w:b/>
          <w:sz w:val="24"/>
          <w:szCs w:val="24"/>
        </w:rPr>
        <w:t>H</w:t>
      </w:r>
      <w:r w:rsidR="0060453F" w:rsidRPr="006C4D02">
        <w:rPr>
          <w:rFonts w:cstheme="minorHAnsi"/>
          <w:b/>
          <w:sz w:val="24"/>
          <w:szCs w:val="24"/>
        </w:rPr>
        <w:t xml:space="preserve"> </w:t>
      </w:r>
      <w:r w:rsidR="00883B51" w:rsidRPr="006C4D02">
        <w:rPr>
          <w:rFonts w:cstheme="minorHAnsi"/>
          <w:b/>
          <w:sz w:val="24"/>
          <w:szCs w:val="24"/>
        </w:rPr>
        <w:t xml:space="preserve">O Jesus, We Adore Thee </w:t>
      </w:r>
      <w:r w:rsidR="00883B51" w:rsidRPr="006C4D02">
        <w:rPr>
          <w:rFonts w:cstheme="minorHAnsi"/>
          <w:b/>
          <w:sz w:val="24"/>
          <w:szCs w:val="24"/>
        </w:rPr>
        <w:tab/>
      </w:r>
      <w:r w:rsidR="00180580" w:rsidRPr="006C4D02">
        <w:rPr>
          <w:rFonts w:cstheme="minorHAnsi"/>
          <w:b/>
          <w:sz w:val="24"/>
          <w:szCs w:val="24"/>
        </w:rPr>
        <w:tab/>
        <w:t xml:space="preserve">Accompanist </w:t>
      </w:r>
      <w:r w:rsidR="00337C61" w:rsidRPr="006C4D02">
        <w:rPr>
          <w:rFonts w:cstheme="minorHAnsi"/>
          <w:b/>
          <w:sz w:val="24"/>
          <w:szCs w:val="24"/>
        </w:rPr>
        <w:t>Marjorie G. McKenzie</w:t>
      </w:r>
    </w:p>
    <w:p w:rsidR="00E840C8" w:rsidRPr="006C4D02" w:rsidRDefault="009B0683" w:rsidP="00D60F1C">
      <w:pPr>
        <w:spacing w:after="0" w:line="240" w:lineRule="auto"/>
        <w:rPr>
          <w:rFonts w:cstheme="minorHAnsi"/>
          <w:b/>
          <w:sz w:val="24"/>
          <w:szCs w:val="24"/>
        </w:rPr>
      </w:pPr>
      <w:r w:rsidRPr="006C4D02">
        <w:rPr>
          <w:rFonts w:cstheme="minorHAnsi"/>
          <w:b/>
          <w:sz w:val="24"/>
          <w:szCs w:val="24"/>
        </w:rPr>
        <w:t>314</w:t>
      </w:r>
      <w:r w:rsidR="006B2BE4" w:rsidRPr="006C4D02">
        <w:rPr>
          <w:rFonts w:cstheme="minorHAnsi"/>
          <w:b/>
          <w:sz w:val="24"/>
          <w:szCs w:val="24"/>
        </w:rPr>
        <w:t xml:space="preserve"> </w:t>
      </w:r>
      <w:r w:rsidR="00337C61" w:rsidRPr="006C4D02">
        <w:rPr>
          <w:rFonts w:cstheme="minorHAnsi"/>
          <w:b/>
          <w:sz w:val="24"/>
          <w:szCs w:val="24"/>
        </w:rPr>
        <w:t>R</w:t>
      </w:r>
      <w:r w:rsidR="00B817CC" w:rsidRPr="006C4D02">
        <w:rPr>
          <w:rFonts w:cstheme="minorHAnsi"/>
          <w:b/>
          <w:sz w:val="24"/>
          <w:szCs w:val="24"/>
        </w:rPr>
        <w:t xml:space="preserve">H </w:t>
      </w:r>
      <w:r w:rsidRPr="006C4D02">
        <w:rPr>
          <w:rFonts w:cstheme="minorHAnsi"/>
          <w:b/>
          <w:sz w:val="24"/>
          <w:szCs w:val="24"/>
        </w:rPr>
        <w:t>Christ, of All My Hopes the Ground</w:t>
      </w:r>
    </w:p>
    <w:p w:rsidR="00E840C8" w:rsidRPr="006C4D02" w:rsidRDefault="009B0683" w:rsidP="00D60F1C">
      <w:pPr>
        <w:spacing w:after="0" w:line="240" w:lineRule="auto"/>
        <w:rPr>
          <w:rFonts w:cstheme="minorHAnsi"/>
          <w:b/>
          <w:sz w:val="24"/>
          <w:szCs w:val="24"/>
        </w:rPr>
      </w:pPr>
      <w:r w:rsidRPr="006C4D02">
        <w:rPr>
          <w:rFonts w:cstheme="minorHAnsi"/>
          <w:b/>
          <w:sz w:val="24"/>
          <w:szCs w:val="24"/>
        </w:rPr>
        <w:t xml:space="preserve">320 </w:t>
      </w:r>
      <w:r w:rsidR="00337C61" w:rsidRPr="006C4D02">
        <w:rPr>
          <w:rFonts w:cstheme="minorHAnsi"/>
          <w:b/>
          <w:sz w:val="24"/>
          <w:szCs w:val="24"/>
        </w:rPr>
        <w:t>R</w:t>
      </w:r>
      <w:r w:rsidR="00B817CC" w:rsidRPr="006C4D02">
        <w:rPr>
          <w:rFonts w:cstheme="minorHAnsi"/>
          <w:b/>
          <w:sz w:val="24"/>
          <w:szCs w:val="24"/>
        </w:rPr>
        <w:t xml:space="preserve">H </w:t>
      </w:r>
      <w:r w:rsidRPr="006C4D02">
        <w:rPr>
          <w:rFonts w:cstheme="minorHAnsi"/>
          <w:b/>
          <w:sz w:val="24"/>
          <w:szCs w:val="24"/>
        </w:rPr>
        <w:t>I am Thine, O Lord</w:t>
      </w:r>
    </w:p>
    <w:p w:rsidR="00CD6FA5" w:rsidRPr="006C4D02" w:rsidRDefault="00CD6FA5" w:rsidP="00D60F1C">
      <w:pPr>
        <w:spacing w:after="0" w:line="240" w:lineRule="auto"/>
        <w:rPr>
          <w:rFonts w:cstheme="minorHAnsi"/>
          <w:b/>
          <w:sz w:val="24"/>
          <w:szCs w:val="24"/>
        </w:rPr>
      </w:pPr>
    </w:p>
    <w:p w:rsidR="00D60F1C" w:rsidRPr="006C4D02" w:rsidRDefault="00D60F1C" w:rsidP="00D60F1C">
      <w:pPr>
        <w:spacing w:after="0" w:line="240" w:lineRule="auto"/>
        <w:rPr>
          <w:rFonts w:cstheme="minorHAnsi"/>
          <w:b/>
          <w:sz w:val="24"/>
          <w:szCs w:val="24"/>
        </w:rPr>
      </w:pPr>
      <w:r w:rsidRPr="006C4D02">
        <w:rPr>
          <w:rFonts w:cstheme="minorHAnsi"/>
          <w:b/>
          <w:sz w:val="24"/>
          <w:szCs w:val="24"/>
        </w:rPr>
        <w:t>Call to Worship</w:t>
      </w:r>
      <w:r w:rsidR="00A274B4" w:rsidRPr="006C4D02">
        <w:rPr>
          <w:rFonts w:cstheme="minorHAnsi"/>
          <w:b/>
          <w:sz w:val="24"/>
          <w:szCs w:val="24"/>
        </w:rPr>
        <w:t xml:space="preserve"> (</w:t>
      </w:r>
      <w:r w:rsidR="003E771C">
        <w:rPr>
          <w:rFonts w:cstheme="minorHAnsi"/>
          <w:b/>
          <w:sz w:val="24"/>
          <w:szCs w:val="24"/>
        </w:rPr>
        <w:t>please see bulletin</w:t>
      </w:r>
      <w:r w:rsidR="00A274B4" w:rsidRPr="006C4D02">
        <w:rPr>
          <w:rFonts w:cstheme="minorHAnsi"/>
          <w:b/>
          <w:sz w:val="24"/>
          <w:szCs w:val="24"/>
        </w:rPr>
        <w:t>)</w:t>
      </w:r>
    </w:p>
    <w:p w:rsidR="0005045F" w:rsidRPr="006C4D02" w:rsidRDefault="0005045F" w:rsidP="00D60F1C">
      <w:pPr>
        <w:spacing w:after="0" w:line="240" w:lineRule="auto"/>
        <w:rPr>
          <w:rFonts w:cstheme="minorHAnsi"/>
          <w:b/>
          <w:sz w:val="24"/>
          <w:szCs w:val="24"/>
        </w:rPr>
      </w:pPr>
    </w:p>
    <w:p w:rsidR="00D60F1C" w:rsidRPr="006C4D02" w:rsidRDefault="00D60F1C" w:rsidP="00D60F1C">
      <w:pPr>
        <w:spacing w:after="0" w:line="240" w:lineRule="auto"/>
        <w:rPr>
          <w:rFonts w:cstheme="minorHAnsi"/>
          <w:b/>
          <w:sz w:val="24"/>
          <w:szCs w:val="24"/>
        </w:rPr>
      </w:pPr>
      <w:r w:rsidRPr="006C4D02">
        <w:rPr>
          <w:rFonts w:cstheme="minorHAnsi"/>
          <w:b/>
          <w:sz w:val="24"/>
          <w:szCs w:val="24"/>
        </w:rPr>
        <w:t>Prayer of the Day</w:t>
      </w:r>
    </w:p>
    <w:p w:rsidR="004B0380" w:rsidRDefault="00690219" w:rsidP="00D60F1C">
      <w:pPr>
        <w:spacing w:after="0" w:line="240" w:lineRule="auto"/>
        <w:rPr>
          <w:rFonts w:cstheme="minorHAnsi"/>
          <w:sz w:val="24"/>
          <w:szCs w:val="24"/>
        </w:rPr>
      </w:pPr>
      <w:r>
        <w:rPr>
          <w:rFonts w:cstheme="minorHAnsi"/>
          <w:sz w:val="24"/>
          <w:szCs w:val="24"/>
        </w:rPr>
        <w:t>God of the living waters,</w:t>
      </w:r>
    </w:p>
    <w:p w:rsidR="00690219" w:rsidRDefault="00690219" w:rsidP="00D60F1C">
      <w:pPr>
        <w:spacing w:after="0" w:line="240" w:lineRule="auto"/>
        <w:rPr>
          <w:rFonts w:cstheme="minorHAnsi"/>
          <w:sz w:val="24"/>
          <w:szCs w:val="24"/>
        </w:rPr>
      </w:pPr>
      <w:r>
        <w:rPr>
          <w:rFonts w:cstheme="minorHAnsi"/>
          <w:sz w:val="24"/>
          <w:szCs w:val="24"/>
        </w:rPr>
        <w:t xml:space="preserve">It may be dry outside, but we pray for your refreshment </w:t>
      </w:r>
    </w:p>
    <w:p w:rsidR="00690219" w:rsidRDefault="00690219" w:rsidP="00D60F1C">
      <w:pPr>
        <w:spacing w:after="0" w:line="240" w:lineRule="auto"/>
        <w:rPr>
          <w:rFonts w:cstheme="minorHAnsi"/>
          <w:sz w:val="24"/>
          <w:szCs w:val="24"/>
        </w:rPr>
      </w:pPr>
      <w:r>
        <w:rPr>
          <w:rFonts w:cstheme="minorHAnsi"/>
          <w:sz w:val="24"/>
          <w:szCs w:val="24"/>
        </w:rPr>
        <w:t xml:space="preserve">To heal and comfort our souls.  </w:t>
      </w:r>
    </w:p>
    <w:p w:rsidR="00B70D23" w:rsidRDefault="00B70D23" w:rsidP="00D60F1C">
      <w:pPr>
        <w:spacing w:after="0" w:line="240" w:lineRule="auto"/>
        <w:rPr>
          <w:rFonts w:cstheme="minorHAnsi"/>
          <w:sz w:val="24"/>
          <w:szCs w:val="24"/>
        </w:rPr>
      </w:pPr>
      <w:r>
        <w:rPr>
          <w:rFonts w:cstheme="minorHAnsi"/>
          <w:sz w:val="24"/>
          <w:szCs w:val="24"/>
        </w:rPr>
        <w:t xml:space="preserve">Bring your holy wisdom </w:t>
      </w:r>
    </w:p>
    <w:p w:rsidR="00B70D23" w:rsidRDefault="00B70D23" w:rsidP="00D60F1C">
      <w:pPr>
        <w:spacing w:after="0" w:line="240" w:lineRule="auto"/>
        <w:rPr>
          <w:rFonts w:cstheme="minorHAnsi"/>
          <w:sz w:val="24"/>
          <w:szCs w:val="24"/>
        </w:rPr>
      </w:pPr>
      <w:r>
        <w:rPr>
          <w:rFonts w:cstheme="minorHAnsi"/>
          <w:sz w:val="24"/>
          <w:szCs w:val="24"/>
        </w:rPr>
        <w:t>Bring us your living waters</w:t>
      </w:r>
    </w:p>
    <w:p w:rsidR="00B70D23" w:rsidRDefault="00B70D23" w:rsidP="00D60F1C">
      <w:pPr>
        <w:spacing w:after="0" w:line="240" w:lineRule="auto"/>
        <w:rPr>
          <w:rFonts w:cstheme="minorHAnsi"/>
          <w:sz w:val="24"/>
          <w:szCs w:val="24"/>
        </w:rPr>
      </w:pPr>
      <w:r>
        <w:rPr>
          <w:rFonts w:cstheme="minorHAnsi"/>
          <w:sz w:val="24"/>
          <w:szCs w:val="24"/>
        </w:rPr>
        <w:t xml:space="preserve">Grant us peace in this busy world </w:t>
      </w:r>
    </w:p>
    <w:p w:rsidR="00B70D23" w:rsidRDefault="00B70D23" w:rsidP="00D60F1C">
      <w:pPr>
        <w:spacing w:after="0" w:line="240" w:lineRule="auto"/>
        <w:rPr>
          <w:rFonts w:cstheme="minorHAnsi"/>
          <w:sz w:val="24"/>
          <w:szCs w:val="24"/>
        </w:rPr>
      </w:pPr>
      <w:r>
        <w:rPr>
          <w:rFonts w:cstheme="minorHAnsi"/>
          <w:sz w:val="24"/>
          <w:szCs w:val="24"/>
        </w:rPr>
        <w:t>That we may be challenged and renewed by your Spirit today,</w:t>
      </w:r>
    </w:p>
    <w:p w:rsidR="00B70D23" w:rsidRDefault="00B70D23" w:rsidP="00D60F1C">
      <w:pPr>
        <w:spacing w:after="0" w:line="240" w:lineRule="auto"/>
        <w:rPr>
          <w:rFonts w:cstheme="minorHAnsi"/>
          <w:sz w:val="24"/>
          <w:szCs w:val="24"/>
        </w:rPr>
      </w:pPr>
      <w:r>
        <w:rPr>
          <w:rFonts w:cstheme="minorHAnsi"/>
          <w:sz w:val="24"/>
          <w:szCs w:val="24"/>
        </w:rPr>
        <w:t>That never leaves us.  In Christ our Savior,</w:t>
      </w:r>
    </w:p>
    <w:p w:rsidR="00B70D23" w:rsidRDefault="00B70D23" w:rsidP="00D60F1C">
      <w:pPr>
        <w:spacing w:after="0" w:line="240" w:lineRule="auto"/>
        <w:rPr>
          <w:rFonts w:cstheme="minorHAnsi"/>
          <w:sz w:val="24"/>
          <w:szCs w:val="24"/>
        </w:rPr>
      </w:pPr>
      <w:r>
        <w:rPr>
          <w:rFonts w:cstheme="minorHAnsi"/>
          <w:sz w:val="24"/>
          <w:szCs w:val="24"/>
        </w:rPr>
        <w:t>Amen.</w:t>
      </w:r>
    </w:p>
    <w:p w:rsidR="00B70D23" w:rsidRPr="00690219" w:rsidRDefault="00B70D23" w:rsidP="00D60F1C">
      <w:pPr>
        <w:spacing w:after="0" w:line="240" w:lineRule="auto"/>
        <w:rPr>
          <w:rFonts w:cstheme="minorHAnsi"/>
          <w:sz w:val="24"/>
          <w:szCs w:val="24"/>
        </w:rPr>
      </w:pPr>
    </w:p>
    <w:p w:rsidR="00D60F1C" w:rsidRPr="006C4D02" w:rsidRDefault="00D60F1C" w:rsidP="00D60F1C">
      <w:pPr>
        <w:spacing w:after="0" w:line="240" w:lineRule="auto"/>
        <w:rPr>
          <w:rFonts w:cstheme="minorHAnsi"/>
          <w:b/>
          <w:sz w:val="24"/>
          <w:szCs w:val="24"/>
        </w:rPr>
      </w:pPr>
      <w:r w:rsidRPr="006C4D02">
        <w:rPr>
          <w:rFonts w:cstheme="minorHAnsi"/>
          <w:b/>
          <w:sz w:val="24"/>
          <w:szCs w:val="24"/>
        </w:rPr>
        <w:t>Call to Confession</w:t>
      </w:r>
    </w:p>
    <w:p w:rsidR="008C0D34" w:rsidRPr="006C4D02" w:rsidRDefault="008C0D34" w:rsidP="008C0D34">
      <w:pPr>
        <w:spacing w:after="0" w:line="240" w:lineRule="auto"/>
        <w:rPr>
          <w:rFonts w:eastAsia="Times New Roman" w:cstheme="minorHAnsi"/>
          <w:b/>
          <w:sz w:val="24"/>
          <w:szCs w:val="24"/>
        </w:rPr>
      </w:pPr>
    </w:p>
    <w:p w:rsidR="008C0D34" w:rsidRPr="006C4D02" w:rsidRDefault="008C0D34" w:rsidP="008C0D34">
      <w:pPr>
        <w:spacing w:after="0" w:line="240" w:lineRule="auto"/>
        <w:rPr>
          <w:rFonts w:eastAsia="Times New Roman" w:cstheme="minorHAnsi"/>
          <w:b/>
          <w:sz w:val="24"/>
          <w:szCs w:val="24"/>
        </w:rPr>
      </w:pPr>
      <w:r w:rsidRPr="006C4D02">
        <w:rPr>
          <w:rFonts w:eastAsia="Times New Roman" w:cstheme="minorHAnsi"/>
          <w:b/>
          <w:sz w:val="24"/>
          <w:szCs w:val="24"/>
        </w:rPr>
        <w:t>Prayer of Confession</w:t>
      </w:r>
      <w:r w:rsidR="003E771C">
        <w:rPr>
          <w:rFonts w:eastAsia="Times New Roman" w:cstheme="minorHAnsi"/>
          <w:b/>
          <w:sz w:val="24"/>
          <w:szCs w:val="24"/>
        </w:rPr>
        <w:t xml:space="preserve">  </w:t>
      </w:r>
      <w:r w:rsidR="003E771C" w:rsidRPr="006C4D02">
        <w:rPr>
          <w:rFonts w:cstheme="minorHAnsi"/>
          <w:b/>
          <w:sz w:val="24"/>
          <w:szCs w:val="24"/>
        </w:rPr>
        <w:t>(</w:t>
      </w:r>
      <w:r w:rsidR="003E771C">
        <w:rPr>
          <w:rFonts w:cstheme="minorHAnsi"/>
          <w:b/>
          <w:sz w:val="24"/>
          <w:szCs w:val="24"/>
        </w:rPr>
        <w:t>please see bulletin</w:t>
      </w:r>
      <w:r w:rsidR="003E771C" w:rsidRPr="006C4D02">
        <w:rPr>
          <w:rFonts w:cstheme="minorHAnsi"/>
          <w:b/>
          <w:sz w:val="24"/>
          <w:szCs w:val="24"/>
        </w:rPr>
        <w:t>)</w:t>
      </w:r>
    </w:p>
    <w:p w:rsidR="003E771C" w:rsidRDefault="003E771C" w:rsidP="00D60F1C">
      <w:pPr>
        <w:spacing w:after="0" w:line="240" w:lineRule="auto"/>
        <w:rPr>
          <w:rFonts w:eastAsia="Times New Roman" w:cstheme="minorHAnsi"/>
          <w:b/>
          <w:bCs/>
          <w:sz w:val="24"/>
          <w:szCs w:val="24"/>
        </w:rPr>
      </w:pPr>
    </w:p>
    <w:p w:rsidR="00D60F1C" w:rsidRPr="006C4D02" w:rsidRDefault="008C0D34" w:rsidP="00D60F1C">
      <w:pPr>
        <w:spacing w:after="0" w:line="240" w:lineRule="auto"/>
        <w:rPr>
          <w:rFonts w:cstheme="minorHAnsi"/>
          <w:b/>
          <w:sz w:val="24"/>
          <w:szCs w:val="24"/>
        </w:rPr>
      </w:pPr>
      <w:r w:rsidRPr="006C4D02">
        <w:rPr>
          <w:rFonts w:cstheme="minorHAnsi"/>
          <w:b/>
          <w:sz w:val="24"/>
          <w:szCs w:val="24"/>
        </w:rPr>
        <w:t>A</w:t>
      </w:r>
      <w:r w:rsidR="00D60F1C" w:rsidRPr="006C4D02">
        <w:rPr>
          <w:rFonts w:cstheme="minorHAnsi"/>
          <w:b/>
          <w:sz w:val="24"/>
          <w:szCs w:val="24"/>
        </w:rPr>
        <w:t>ssurance of Pardon</w:t>
      </w:r>
    </w:p>
    <w:p w:rsidR="00D60F1C" w:rsidRPr="006C4D02" w:rsidRDefault="00D60F1C" w:rsidP="00D60F1C">
      <w:pPr>
        <w:spacing w:after="0" w:line="240" w:lineRule="auto"/>
        <w:rPr>
          <w:rFonts w:eastAsia="Times New Roman" w:cstheme="minorHAnsi"/>
          <w:sz w:val="24"/>
          <w:szCs w:val="24"/>
        </w:rPr>
      </w:pPr>
      <w:r w:rsidRPr="006C4D02">
        <w:rPr>
          <w:rFonts w:eastAsia="Times New Roman" w:cstheme="minorHAnsi"/>
          <w:sz w:val="24"/>
          <w:szCs w:val="24"/>
        </w:rPr>
        <w:t>Friends, Believe the Good News of Jesus Christ.</w:t>
      </w:r>
    </w:p>
    <w:p w:rsidR="00D60F1C" w:rsidRPr="006C4D02" w:rsidRDefault="00D60F1C" w:rsidP="00D60F1C">
      <w:pPr>
        <w:spacing w:after="0" w:line="240" w:lineRule="auto"/>
        <w:rPr>
          <w:rFonts w:eastAsia="Times New Roman" w:cstheme="minorHAnsi"/>
          <w:sz w:val="24"/>
          <w:szCs w:val="24"/>
        </w:rPr>
      </w:pPr>
      <w:r w:rsidRPr="006C4D02">
        <w:rPr>
          <w:rFonts w:eastAsia="Times New Roman" w:cstheme="minorHAnsi"/>
          <w:b/>
          <w:bCs/>
          <w:sz w:val="24"/>
          <w:szCs w:val="24"/>
        </w:rPr>
        <w:t>In Jesus Christ we are forgiven!</w:t>
      </w:r>
    </w:p>
    <w:p w:rsidR="00D60F1C" w:rsidRPr="006C4D02" w:rsidRDefault="00D60F1C" w:rsidP="00D60F1C">
      <w:pPr>
        <w:spacing w:after="0" w:line="240" w:lineRule="auto"/>
        <w:rPr>
          <w:rFonts w:cstheme="minorHAnsi"/>
          <w:sz w:val="24"/>
          <w:szCs w:val="24"/>
        </w:rPr>
      </w:pPr>
      <w:r w:rsidRPr="006C4D02">
        <w:rPr>
          <w:rFonts w:cstheme="minorHAnsi"/>
          <w:sz w:val="24"/>
          <w:szCs w:val="24"/>
        </w:rPr>
        <w:t>The Lord be with you.</w:t>
      </w:r>
    </w:p>
    <w:p w:rsidR="00D60F1C" w:rsidRPr="006C4D02" w:rsidRDefault="00D60F1C" w:rsidP="00D60F1C">
      <w:pPr>
        <w:spacing w:after="0" w:line="240" w:lineRule="auto"/>
        <w:rPr>
          <w:rFonts w:cstheme="minorHAnsi"/>
          <w:b/>
          <w:sz w:val="24"/>
          <w:szCs w:val="24"/>
        </w:rPr>
      </w:pPr>
      <w:r w:rsidRPr="006C4D02">
        <w:rPr>
          <w:rFonts w:cstheme="minorHAnsi"/>
          <w:b/>
          <w:sz w:val="24"/>
          <w:szCs w:val="24"/>
        </w:rPr>
        <w:t>And also with you.</w:t>
      </w:r>
    </w:p>
    <w:p w:rsidR="00D60F1C" w:rsidRPr="006C4D02" w:rsidRDefault="00D60F1C" w:rsidP="00D60F1C">
      <w:pPr>
        <w:spacing w:after="0" w:line="240" w:lineRule="auto"/>
        <w:rPr>
          <w:rFonts w:cstheme="minorHAnsi"/>
          <w:sz w:val="24"/>
          <w:szCs w:val="24"/>
        </w:rPr>
      </w:pPr>
    </w:p>
    <w:p w:rsidR="0005118C" w:rsidRPr="003E771C" w:rsidRDefault="0005118C" w:rsidP="00A274B4">
      <w:pPr>
        <w:spacing w:after="0" w:line="240" w:lineRule="auto"/>
      </w:pPr>
      <w:r w:rsidRPr="006C4D02">
        <w:rPr>
          <w:rFonts w:eastAsia="Times New Roman" w:cstheme="minorHAnsi"/>
          <w:b/>
          <w:bCs/>
          <w:sz w:val="24"/>
          <w:szCs w:val="24"/>
        </w:rPr>
        <w:t>Psalm 95</w:t>
      </w:r>
      <w:r w:rsidR="00DA42BA" w:rsidRPr="006C4D02">
        <w:rPr>
          <w:rFonts w:eastAsia="Times New Roman" w:cstheme="minorHAnsi"/>
          <w:b/>
          <w:bCs/>
          <w:sz w:val="24"/>
          <w:szCs w:val="24"/>
        </w:rPr>
        <w:t>:1-7</w:t>
      </w:r>
      <w:r w:rsidR="003E771C">
        <w:rPr>
          <w:rFonts w:eastAsia="Times New Roman" w:cstheme="minorHAnsi"/>
          <w:b/>
          <w:bCs/>
          <w:sz w:val="24"/>
          <w:szCs w:val="24"/>
        </w:rPr>
        <w:t xml:space="preserve"> </w:t>
      </w:r>
      <w:r w:rsidR="003E771C" w:rsidRPr="006C4D02">
        <w:rPr>
          <w:rFonts w:cstheme="minorHAnsi"/>
          <w:b/>
          <w:sz w:val="24"/>
          <w:szCs w:val="24"/>
        </w:rPr>
        <w:t>(</w:t>
      </w:r>
      <w:r w:rsidR="003E771C">
        <w:rPr>
          <w:rFonts w:cstheme="minorHAnsi"/>
          <w:b/>
          <w:sz w:val="24"/>
          <w:szCs w:val="24"/>
        </w:rPr>
        <w:t>please see bulletin</w:t>
      </w:r>
      <w:r w:rsidR="003E771C" w:rsidRPr="006C4D02">
        <w:rPr>
          <w:rFonts w:cstheme="minorHAnsi"/>
          <w:b/>
          <w:sz w:val="24"/>
          <w:szCs w:val="24"/>
        </w:rPr>
        <w:t>)</w:t>
      </w:r>
    </w:p>
    <w:p w:rsidR="00AD5BC9" w:rsidRPr="006C4D02" w:rsidRDefault="00AD5BC9" w:rsidP="004E376F">
      <w:pPr>
        <w:spacing w:after="0" w:line="240" w:lineRule="auto"/>
        <w:rPr>
          <w:rFonts w:eastAsia="Times New Roman" w:cstheme="minorHAnsi"/>
          <w:b/>
          <w:sz w:val="24"/>
          <w:szCs w:val="24"/>
        </w:rPr>
      </w:pPr>
    </w:p>
    <w:p w:rsidR="004E376F" w:rsidRPr="006C4D02" w:rsidRDefault="004E376F" w:rsidP="004E376F">
      <w:pPr>
        <w:spacing w:after="0" w:line="240" w:lineRule="auto"/>
        <w:rPr>
          <w:rFonts w:eastAsia="Times New Roman" w:cstheme="minorHAnsi"/>
          <w:b/>
          <w:sz w:val="24"/>
          <w:szCs w:val="24"/>
        </w:rPr>
      </w:pPr>
      <w:r w:rsidRPr="006C4D02">
        <w:rPr>
          <w:rFonts w:eastAsia="Times New Roman" w:cstheme="minorHAnsi"/>
          <w:b/>
          <w:sz w:val="24"/>
          <w:szCs w:val="24"/>
        </w:rPr>
        <w:t>Prayers of the People</w:t>
      </w:r>
    </w:p>
    <w:p w:rsidR="009A43ED" w:rsidRDefault="00690219" w:rsidP="00782D4C">
      <w:pPr>
        <w:spacing w:after="0" w:line="240" w:lineRule="auto"/>
        <w:rPr>
          <w:rFonts w:eastAsia="Times New Roman" w:cstheme="minorHAnsi"/>
          <w:sz w:val="24"/>
          <w:szCs w:val="24"/>
        </w:rPr>
      </w:pPr>
      <w:r>
        <w:rPr>
          <w:rFonts w:eastAsia="Times New Roman" w:cstheme="minorHAnsi"/>
          <w:sz w:val="24"/>
          <w:szCs w:val="24"/>
        </w:rPr>
        <w:t xml:space="preserve">Lord, you say you have living water.  Please give us that living water so we may never be thirsty again.  </w:t>
      </w:r>
    </w:p>
    <w:p w:rsidR="00690219" w:rsidRDefault="00690219" w:rsidP="00782D4C">
      <w:pPr>
        <w:spacing w:after="0" w:line="240" w:lineRule="auto"/>
        <w:rPr>
          <w:rFonts w:eastAsia="Times New Roman" w:cstheme="minorHAnsi"/>
          <w:sz w:val="24"/>
          <w:szCs w:val="24"/>
        </w:rPr>
      </w:pPr>
      <w:r>
        <w:rPr>
          <w:rFonts w:eastAsia="Times New Roman" w:cstheme="minorHAnsi"/>
          <w:sz w:val="24"/>
          <w:szCs w:val="24"/>
        </w:rPr>
        <w:t>There are many who thirst and hunger – be they without running water and food, or be they thirsty and hungry souls.  We lift them unto you.</w:t>
      </w:r>
    </w:p>
    <w:p w:rsidR="00690219" w:rsidRDefault="00690219" w:rsidP="00782D4C">
      <w:pPr>
        <w:spacing w:after="0" w:line="240" w:lineRule="auto"/>
        <w:rPr>
          <w:rFonts w:eastAsia="Times New Roman" w:cstheme="minorHAnsi"/>
          <w:sz w:val="24"/>
          <w:szCs w:val="24"/>
        </w:rPr>
      </w:pPr>
      <w:r>
        <w:rPr>
          <w:rFonts w:eastAsia="Times New Roman" w:cstheme="minorHAnsi"/>
          <w:sz w:val="24"/>
          <w:szCs w:val="24"/>
        </w:rPr>
        <w:t>There are many who seek wholeness – be they ill or be they broken in spirit.  We lift them unto you.</w:t>
      </w:r>
    </w:p>
    <w:p w:rsidR="00690219" w:rsidRDefault="00690219" w:rsidP="00782D4C">
      <w:pPr>
        <w:spacing w:after="0" w:line="240" w:lineRule="auto"/>
        <w:rPr>
          <w:rFonts w:eastAsia="Times New Roman" w:cstheme="minorHAnsi"/>
          <w:sz w:val="24"/>
          <w:szCs w:val="24"/>
        </w:rPr>
      </w:pPr>
      <w:r>
        <w:rPr>
          <w:rFonts w:eastAsia="Times New Roman" w:cstheme="minorHAnsi"/>
          <w:sz w:val="24"/>
          <w:szCs w:val="24"/>
        </w:rPr>
        <w:t>There are many who seek life abundant – be they without strength or wherewithal to make life work, or be they empty of hope.  We lift them unto you.</w:t>
      </w:r>
    </w:p>
    <w:p w:rsidR="00690219" w:rsidRDefault="00690219" w:rsidP="00782D4C">
      <w:pPr>
        <w:spacing w:after="0" w:line="240" w:lineRule="auto"/>
        <w:rPr>
          <w:rFonts w:eastAsia="Times New Roman" w:cstheme="minorHAnsi"/>
          <w:sz w:val="24"/>
          <w:szCs w:val="24"/>
        </w:rPr>
      </w:pPr>
      <w:r>
        <w:rPr>
          <w:rFonts w:eastAsia="Times New Roman" w:cstheme="minorHAnsi"/>
          <w:sz w:val="24"/>
          <w:szCs w:val="24"/>
        </w:rPr>
        <w:t xml:space="preserve">There are places in your creation in need of redemption, places where we have created problems, there are broken areas of your world, which we feel unable to help.  </w:t>
      </w:r>
    </w:p>
    <w:p w:rsidR="00690219" w:rsidRDefault="00690219" w:rsidP="00782D4C">
      <w:pPr>
        <w:spacing w:after="0" w:line="240" w:lineRule="auto"/>
        <w:rPr>
          <w:rFonts w:eastAsia="Times New Roman" w:cstheme="minorHAnsi"/>
          <w:sz w:val="24"/>
          <w:szCs w:val="24"/>
        </w:rPr>
      </w:pPr>
      <w:r>
        <w:rPr>
          <w:rFonts w:eastAsia="Times New Roman" w:cstheme="minorHAnsi"/>
          <w:sz w:val="24"/>
          <w:szCs w:val="24"/>
        </w:rPr>
        <w:lastRenderedPageBreak/>
        <w:t>We lift them all unto you.</w:t>
      </w:r>
    </w:p>
    <w:p w:rsidR="00690219" w:rsidRDefault="00690219" w:rsidP="00782D4C">
      <w:pPr>
        <w:spacing w:after="0" w:line="240" w:lineRule="auto"/>
        <w:rPr>
          <w:rFonts w:eastAsia="Times New Roman" w:cstheme="minorHAnsi"/>
          <w:sz w:val="24"/>
          <w:szCs w:val="24"/>
        </w:rPr>
      </w:pPr>
      <w:r>
        <w:rPr>
          <w:rFonts w:eastAsia="Times New Roman" w:cstheme="minorHAnsi"/>
          <w:sz w:val="24"/>
          <w:szCs w:val="24"/>
        </w:rPr>
        <w:t>There are places of fear and threats of terrorism, places of confusion and distraction, places where falsehood is being borne as truth.  We lift these places unto you.</w:t>
      </w:r>
    </w:p>
    <w:p w:rsidR="00690219" w:rsidRDefault="00690219" w:rsidP="00782D4C">
      <w:pPr>
        <w:spacing w:after="0" w:line="240" w:lineRule="auto"/>
        <w:rPr>
          <w:rFonts w:eastAsia="Times New Roman" w:cstheme="minorHAnsi"/>
          <w:sz w:val="24"/>
          <w:szCs w:val="24"/>
        </w:rPr>
      </w:pPr>
      <w:r>
        <w:rPr>
          <w:rFonts w:eastAsia="Times New Roman" w:cstheme="minorHAnsi"/>
          <w:sz w:val="24"/>
          <w:szCs w:val="24"/>
        </w:rPr>
        <w:t>Where your Word is marred by human words</w:t>
      </w:r>
      <w:r w:rsidR="00B70D23">
        <w:rPr>
          <w:rFonts w:eastAsia="Times New Roman" w:cstheme="minorHAnsi"/>
          <w:sz w:val="24"/>
          <w:szCs w:val="24"/>
        </w:rPr>
        <w:t>, where your Spirit is offended, we lift those offenders unto you.</w:t>
      </w:r>
    </w:p>
    <w:p w:rsidR="00B70D23" w:rsidRDefault="00B70D23" w:rsidP="00782D4C">
      <w:pPr>
        <w:spacing w:after="0" w:line="240" w:lineRule="auto"/>
        <w:rPr>
          <w:rFonts w:eastAsia="Times New Roman" w:cstheme="minorHAnsi"/>
          <w:sz w:val="24"/>
          <w:szCs w:val="24"/>
        </w:rPr>
      </w:pPr>
      <w:r>
        <w:rPr>
          <w:rFonts w:eastAsia="Times New Roman" w:cstheme="minorHAnsi"/>
          <w:sz w:val="24"/>
          <w:szCs w:val="24"/>
        </w:rPr>
        <w:t>There are many in need of your spiritual healing, not just a physical healing.  We lift them unto you.  For we are confident of your love for all creation, for all the world belongs to you.</w:t>
      </w:r>
    </w:p>
    <w:p w:rsidR="00B70D23" w:rsidRDefault="00B70D23" w:rsidP="00782D4C">
      <w:pPr>
        <w:spacing w:after="0" w:line="240" w:lineRule="auto"/>
        <w:rPr>
          <w:rFonts w:eastAsia="Times New Roman" w:cstheme="minorHAnsi"/>
          <w:sz w:val="24"/>
          <w:szCs w:val="24"/>
        </w:rPr>
      </w:pPr>
      <w:r>
        <w:rPr>
          <w:rFonts w:eastAsia="Times New Roman" w:cstheme="minorHAnsi"/>
          <w:sz w:val="24"/>
          <w:szCs w:val="24"/>
        </w:rPr>
        <w:t xml:space="preserve">Help those in need.  And strengthen our hearts and spirits to find out where we can be the hands and feet of Christ in the world.  For we are his Body.  </w:t>
      </w:r>
    </w:p>
    <w:p w:rsidR="00B70D23" w:rsidRDefault="00B70D23" w:rsidP="00782D4C">
      <w:pPr>
        <w:spacing w:after="0" w:line="240" w:lineRule="auto"/>
        <w:rPr>
          <w:rFonts w:eastAsia="Times New Roman" w:cstheme="minorHAnsi"/>
          <w:sz w:val="24"/>
          <w:szCs w:val="24"/>
        </w:rPr>
      </w:pPr>
      <w:r>
        <w:rPr>
          <w:rFonts w:eastAsia="Times New Roman" w:cstheme="minorHAnsi"/>
          <w:sz w:val="24"/>
          <w:szCs w:val="24"/>
        </w:rPr>
        <w:t>Now in silence we lift up our prayers unto you….</w:t>
      </w:r>
    </w:p>
    <w:p w:rsidR="00B70D23" w:rsidRDefault="00B70D23" w:rsidP="00782D4C">
      <w:pPr>
        <w:spacing w:after="0" w:line="240" w:lineRule="auto"/>
        <w:rPr>
          <w:rFonts w:eastAsia="Times New Roman" w:cstheme="minorHAnsi"/>
          <w:sz w:val="24"/>
          <w:szCs w:val="24"/>
        </w:rPr>
      </w:pPr>
    </w:p>
    <w:p w:rsidR="00B70D23" w:rsidRDefault="00B70D23" w:rsidP="00782D4C">
      <w:pPr>
        <w:spacing w:after="0" w:line="240" w:lineRule="auto"/>
        <w:rPr>
          <w:rFonts w:eastAsia="Times New Roman" w:cstheme="minorHAnsi"/>
          <w:sz w:val="24"/>
          <w:szCs w:val="24"/>
        </w:rPr>
      </w:pPr>
      <w:r>
        <w:rPr>
          <w:rFonts w:eastAsia="Times New Roman" w:cstheme="minorHAnsi"/>
          <w:sz w:val="24"/>
          <w:szCs w:val="24"/>
        </w:rPr>
        <w:t>With the confidence of the children of God, we pray, “Our father who art in heaven…Amen.”</w:t>
      </w:r>
    </w:p>
    <w:p w:rsidR="00B70D23" w:rsidRPr="006C4D02" w:rsidRDefault="00B70D23" w:rsidP="00782D4C">
      <w:pPr>
        <w:spacing w:after="0" w:line="240" w:lineRule="auto"/>
        <w:rPr>
          <w:rFonts w:eastAsia="Times New Roman" w:cstheme="minorHAnsi"/>
          <w:sz w:val="24"/>
          <w:szCs w:val="24"/>
        </w:rPr>
      </w:pPr>
    </w:p>
    <w:p w:rsidR="00782D4C" w:rsidRPr="006C4D02" w:rsidRDefault="00D60F1C" w:rsidP="00782D4C">
      <w:pPr>
        <w:spacing w:after="0" w:line="240" w:lineRule="auto"/>
        <w:rPr>
          <w:rFonts w:eastAsia="Times New Roman" w:cstheme="minorHAnsi"/>
          <w:bCs/>
          <w:sz w:val="24"/>
          <w:szCs w:val="24"/>
        </w:rPr>
      </w:pPr>
      <w:r w:rsidRPr="006C4D02">
        <w:rPr>
          <w:rFonts w:eastAsia="Times New Roman" w:cstheme="minorHAnsi"/>
          <w:b/>
          <w:sz w:val="24"/>
          <w:szCs w:val="24"/>
        </w:rPr>
        <w:t xml:space="preserve">Time Out for Teaching:  </w:t>
      </w:r>
      <w:r w:rsidR="003A4DCE" w:rsidRPr="006C4D02">
        <w:rPr>
          <w:rFonts w:eastAsia="Times New Roman" w:cstheme="minorHAnsi"/>
          <w:b/>
          <w:sz w:val="24"/>
          <w:szCs w:val="24"/>
        </w:rPr>
        <w:t xml:space="preserve">Language of Lent - </w:t>
      </w:r>
      <w:r w:rsidR="00672D0D" w:rsidRPr="006C4D02">
        <w:rPr>
          <w:rFonts w:eastAsia="Times New Roman" w:cstheme="minorHAnsi"/>
          <w:b/>
          <w:sz w:val="24"/>
          <w:szCs w:val="24"/>
        </w:rPr>
        <w:t>Wilderness</w:t>
      </w:r>
    </w:p>
    <w:p w:rsidR="003A4DCE" w:rsidRPr="006C4D02" w:rsidRDefault="006C4D02" w:rsidP="00B11EDE">
      <w:pPr>
        <w:spacing w:after="0" w:line="240" w:lineRule="auto"/>
        <w:rPr>
          <w:rFonts w:eastAsia="Times New Roman" w:cstheme="minorHAnsi"/>
          <w:bCs/>
          <w:sz w:val="24"/>
          <w:szCs w:val="24"/>
        </w:rPr>
      </w:pPr>
      <w:r w:rsidRPr="006C4D02">
        <w:rPr>
          <w:rFonts w:eastAsia="Times New Roman" w:cstheme="minorHAnsi"/>
          <w:bCs/>
          <w:sz w:val="24"/>
          <w:szCs w:val="24"/>
        </w:rPr>
        <w:t>Lent is the season when we consider the wilderness that Jesus entered as part of his journey to the cross.  Let me read to you from Mark’s gospel how that wilderness experience was.</w:t>
      </w:r>
    </w:p>
    <w:p w:rsidR="006C4D02" w:rsidRPr="006C4D02" w:rsidRDefault="006C4D02" w:rsidP="00B11EDE">
      <w:pPr>
        <w:spacing w:after="0" w:line="240" w:lineRule="auto"/>
        <w:rPr>
          <w:rFonts w:eastAsia="Times New Roman" w:cstheme="minorHAnsi"/>
          <w:bCs/>
          <w:sz w:val="24"/>
          <w:szCs w:val="24"/>
        </w:rPr>
      </w:pPr>
      <w:r w:rsidRPr="006C4D02">
        <w:rPr>
          <w:rStyle w:val="text"/>
          <w:rFonts w:cstheme="minorHAnsi"/>
          <w:b/>
          <w:bCs/>
          <w:sz w:val="24"/>
          <w:szCs w:val="24"/>
          <w:shd w:val="clear" w:color="auto" w:fill="FFFFFF"/>
          <w:vertAlign w:val="superscript"/>
        </w:rPr>
        <w:t>Mk 1:</w:t>
      </w:r>
      <w:r w:rsidRPr="006C4D02">
        <w:rPr>
          <w:rStyle w:val="text"/>
          <w:rFonts w:cstheme="minorHAnsi"/>
          <w:b/>
          <w:bCs/>
          <w:sz w:val="24"/>
          <w:szCs w:val="24"/>
          <w:shd w:val="clear" w:color="auto" w:fill="FFFFFF"/>
          <w:vertAlign w:val="superscript"/>
        </w:rPr>
        <w:t>12 </w:t>
      </w:r>
      <w:r w:rsidRPr="006C4D02">
        <w:rPr>
          <w:rStyle w:val="text"/>
          <w:rFonts w:cstheme="minorHAnsi"/>
          <w:sz w:val="24"/>
          <w:szCs w:val="24"/>
          <w:shd w:val="clear" w:color="auto" w:fill="FFFFFF"/>
        </w:rPr>
        <w:t>And the Spirit immediately drove him out into the wilderness.</w:t>
      </w:r>
      <w:r w:rsidRPr="006C4D02">
        <w:rPr>
          <w:rStyle w:val="apple-converted-space"/>
          <w:rFonts w:cstheme="minorHAnsi"/>
          <w:sz w:val="24"/>
          <w:szCs w:val="24"/>
          <w:shd w:val="clear" w:color="auto" w:fill="FFFFFF"/>
        </w:rPr>
        <w:t> </w:t>
      </w:r>
      <w:r w:rsidRPr="006C4D02">
        <w:rPr>
          <w:rStyle w:val="text"/>
          <w:rFonts w:cstheme="minorHAnsi"/>
          <w:b/>
          <w:bCs/>
          <w:sz w:val="24"/>
          <w:szCs w:val="24"/>
          <w:shd w:val="clear" w:color="auto" w:fill="FFFFFF"/>
          <w:vertAlign w:val="superscript"/>
        </w:rPr>
        <w:t>13 </w:t>
      </w:r>
      <w:r w:rsidRPr="006C4D02">
        <w:rPr>
          <w:rStyle w:val="text"/>
          <w:rFonts w:cstheme="minorHAnsi"/>
          <w:sz w:val="24"/>
          <w:szCs w:val="24"/>
          <w:shd w:val="clear" w:color="auto" w:fill="FFFFFF"/>
        </w:rPr>
        <w:t>He was in the wilderness forty days, tempted by Satan; and he was with the wild beasts; and the angels waited on him.</w:t>
      </w:r>
    </w:p>
    <w:p w:rsidR="006C4D02" w:rsidRDefault="006C4D02" w:rsidP="00B11EDE">
      <w:pPr>
        <w:spacing w:after="0" w:line="240" w:lineRule="auto"/>
        <w:rPr>
          <w:rFonts w:eastAsia="Times New Roman" w:cstheme="minorHAnsi"/>
          <w:bCs/>
          <w:sz w:val="24"/>
          <w:szCs w:val="24"/>
        </w:rPr>
      </w:pPr>
    </w:p>
    <w:p w:rsidR="006C4D02" w:rsidRDefault="006C4D02" w:rsidP="00B11EDE">
      <w:pPr>
        <w:spacing w:after="0" w:line="240" w:lineRule="auto"/>
        <w:rPr>
          <w:rFonts w:eastAsia="Times New Roman" w:cstheme="minorHAnsi"/>
          <w:bCs/>
          <w:sz w:val="24"/>
          <w:szCs w:val="24"/>
        </w:rPr>
      </w:pPr>
      <w:r>
        <w:rPr>
          <w:rFonts w:eastAsia="Times New Roman" w:cstheme="minorHAnsi"/>
          <w:bCs/>
          <w:sz w:val="24"/>
          <w:szCs w:val="24"/>
        </w:rPr>
        <w:t xml:space="preserve">Mark is very short and to the point on this.  He leaves out the details of what sorts of temptations Jesus experienced.  But the wilderness still means the same as in the other gospels.  It is like a gateway from his baptism to his ministry and then the cross.  Jesus immediately starts gathering his disciples and doing the work of healing and teaching after his wilderness journey.  </w:t>
      </w:r>
    </w:p>
    <w:p w:rsidR="006C4D02" w:rsidRDefault="006C4D02" w:rsidP="00B11EDE">
      <w:pPr>
        <w:spacing w:after="0" w:line="240" w:lineRule="auto"/>
        <w:rPr>
          <w:rFonts w:eastAsia="Times New Roman" w:cstheme="minorHAnsi"/>
          <w:bCs/>
          <w:sz w:val="24"/>
          <w:szCs w:val="24"/>
        </w:rPr>
      </w:pPr>
    </w:p>
    <w:p w:rsidR="006C4D02" w:rsidRDefault="006C4D02" w:rsidP="00B11EDE">
      <w:pPr>
        <w:spacing w:after="0" w:line="240" w:lineRule="auto"/>
        <w:rPr>
          <w:rFonts w:eastAsia="Times New Roman" w:cstheme="minorHAnsi"/>
          <w:bCs/>
          <w:sz w:val="24"/>
          <w:szCs w:val="24"/>
        </w:rPr>
      </w:pPr>
      <w:r>
        <w:rPr>
          <w:rFonts w:eastAsia="Times New Roman" w:cstheme="minorHAnsi"/>
          <w:bCs/>
          <w:sz w:val="24"/>
          <w:szCs w:val="24"/>
        </w:rPr>
        <w:t xml:space="preserve">There is another wilderness temptation story in the Old Testament, isn’t there.  It is when the Israelites wander in the desert for 40 years after they have been freed from slavery in Egypt.  They encounter lots of temptations along the way, including trying to make idols.  God continues to provide them manna in the desert as he leads them to the Promised Land.  </w:t>
      </w:r>
    </w:p>
    <w:p w:rsidR="00690219" w:rsidRDefault="00690219" w:rsidP="00B11EDE">
      <w:pPr>
        <w:spacing w:after="0" w:line="240" w:lineRule="auto"/>
        <w:rPr>
          <w:rFonts w:eastAsia="Times New Roman" w:cstheme="minorHAnsi"/>
          <w:bCs/>
          <w:sz w:val="24"/>
          <w:szCs w:val="24"/>
        </w:rPr>
      </w:pPr>
    </w:p>
    <w:p w:rsidR="00690219" w:rsidRDefault="00690219" w:rsidP="00B11EDE">
      <w:pPr>
        <w:spacing w:after="0" w:line="240" w:lineRule="auto"/>
        <w:rPr>
          <w:rFonts w:eastAsia="Times New Roman" w:cstheme="minorHAnsi"/>
          <w:bCs/>
          <w:sz w:val="24"/>
          <w:szCs w:val="24"/>
        </w:rPr>
      </w:pPr>
      <w:r>
        <w:rPr>
          <w:rFonts w:eastAsia="Times New Roman" w:cstheme="minorHAnsi"/>
          <w:bCs/>
          <w:sz w:val="24"/>
          <w:szCs w:val="24"/>
        </w:rPr>
        <w:t>Perhaps the takeaway for the wilderness experience is for us to recognize our own times of being lost and hungry.  Maybe we didn’t know where God was leading us.  We have all had them.  Maybe it was a journey of grief.  Or a time of deep questioning.  Maybe it was a time when you felt seriously straying from church, or from God’s commandments. Having such wilderness experiences are normal for us. Think for yourself – what have been such moments for you?  And how did God get you through it?</w:t>
      </w:r>
    </w:p>
    <w:p w:rsidR="006C4D02" w:rsidRPr="006C4D02" w:rsidRDefault="006C4D02" w:rsidP="00B11EDE">
      <w:pPr>
        <w:spacing w:after="0" w:line="240" w:lineRule="auto"/>
        <w:rPr>
          <w:rFonts w:eastAsia="Times New Roman" w:cstheme="minorHAnsi"/>
          <w:bCs/>
          <w:sz w:val="24"/>
          <w:szCs w:val="24"/>
        </w:rPr>
      </w:pPr>
    </w:p>
    <w:p w:rsidR="00AB55B1" w:rsidRPr="006C4D02" w:rsidRDefault="00672D0D" w:rsidP="00672D0D">
      <w:pPr>
        <w:spacing w:after="240" w:line="240" w:lineRule="auto"/>
        <w:rPr>
          <w:rFonts w:eastAsia="Times New Roman" w:cstheme="minorHAnsi"/>
          <w:b/>
          <w:bCs/>
          <w:sz w:val="24"/>
          <w:szCs w:val="24"/>
        </w:rPr>
      </w:pPr>
      <w:bookmarkStart w:id="0" w:name="rcl-psalm"/>
      <w:bookmarkStart w:id="1" w:name="rcl-second-reading"/>
      <w:bookmarkStart w:id="2" w:name="rcl-gospel"/>
      <w:bookmarkEnd w:id="0"/>
      <w:bookmarkEnd w:id="1"/>
      <w:bookmarkEnd w:id="2"/>
      <w:r w:rsidRPr="006C4D02">
        <w:rPr>
          <w:rFonts w:eastAsia="Times New Roman" w:cstheme="minorHAnsi"/>
          <w:b/>
          <w:bCs/>
          <w:sz w:val="24"/>
          <w:szCs w:val="24"/>
        </w:rPr>
        <w:t>Gospel John 4:5-</w:t>
      </w:r>
      <w:r w:rsidR="00AB55B1" w:rsidRPr="006C4D02">
        <w:rPr>
          <w:rFonts w:eastAsia="Times New Roman" w:cstheme="minorHAnsi"/>
          <w:b/>
          <w:bCs/>
          <w:sz w:val="24"/>
          <w:szCs w:val="24"/>
        </w:rPr>
        <w:t>26</w:t>
      </w:r>
    </w:p>
    <w:p w:rsidR="00672D0D" w:rsidRPr="006C4D02" w:rsidRDefault="00672D0D" w:rsidP="00672D0D">
      <w:pPr>
        <w:spacing w:after="240" w:line="240" w:lineRule="auto"/>
        <w:rPr>
          <w:rFonts w:eastAsia="Times New Roman" w:cstheme="minorHAnsi"/>
          <w:sz w:val="24"/>
          <w:szCs w:val="24"/>
        </w:rPr>
      </w:pPr>
      <w:r w:rsidRPr="006C4D02">
        <w:rPr>
          <w:rFonts w:eastAsia="Times New Roman" w:cstheme="minorHAnsi"/>
          <w:sz w:val="24"/>
          <w:szCs w:val="24"/>
          <w:vertAlign w:val="superscript"/>
        </w:rPr>
        <w:t>5</w:t>
      </w:r>
      <w:r w:rsidRPr="006C4D02">
        <w:rPr>
          <w:rFonts w:eastAsia="Times New Roman" w:cstheme="minorHAnsi"/>
          <w:sz w:val="24"/>
          <w:szCs w:val="24"/>
        </w:rPr>
        <w:t xml:space="preserve">So he came to a Samaritan city called </w:t>
      </w:r>
      <w:proofErr w:type="spellStart"/>
      <w:r w:rsidRPr="006C4D02">
        <w:rPr>
          <w:rFonts w:eastAsia="Times New Roman" w:cstheme="minorHAnsi"/>
          <w:sz w:val="24"/>
          <w:szCs w:val="24"/>
        </w:rPr>
        <w:t>Sychar</w:t>
      </w:r>
      <w:proofErr w:type="spellEnd"/>
      <w:r w:rsidRPr="006C4D02">
        <w:rPr>
          <w:rFonts w:eastAsia="Times New Roman" w:cstheme="minorHAnsi"/>
          <w:sz w:val="24"/>
          <w:szCs w:val="24"/>
        </w:rPr>
        <w:t>, near the plot of ground that Jacob had given to his son Joseph.</w:t>
      </w:r>
      <w:r w:rsidRPr="006C4D02">
        <w:rPr>
          <w:rFonts w:eastAsia="Times New Roman" w:cstheme="minorHAnsi"/>
          <w:sz w:val="24"/>
          <w:szCs w:val="24"/>
          <w:vertAlign w:val="superscript"/>
        </w:rPr>
        <w:t>6</w:t>
      </w:r>
      <w:r w:rsidRPr="006C4D02">
        <w:rPr>
          <w:rFonts w:eastAsia="Times New Roman" w:cstheme="minorHAnsi"/>
          <w:sz w:val="24"/>
          <w:szCs w:val="24"/>
        </w:rPr>
        <w:t>Jacob’s well was there, and Jesus, tired out by his journey, was sitting by the well. It was about noon.</w:t>
      </w:r>
    </w:p>
    <w:p w:rsidR="00672D0D" w:rsidRPr="006C4D02" w:rsidRDefault="00672D0D" w:rsidP="00672D0D">
      <w:pPr>
        <w:spacing w:after="240" w:line="240" w:lineRule="auto"/>
        <w:rPr>
          <w:rFonts w:eastAsia="Times New Roman" w:cstheme="minorHAnsi"/>
          <w:sz w:val="24"/>
          <w:szCs w:val="24"/>
        </w:rPr>
      </w:pPr>
      <w:r w:rsidRPr="006C4D02">
        <w:rPr>
          <w:rFonts w:eastAsia="Times New Roman" w:cstheme="minorHAnsi"/>
          <w:sz w:val="24"/>
          <w:szCs w:val="24"/>
          <w:vertAlign w:val="superscript"/>
        </w:rPr>
        <w:t>7</w:t>
      </w:r>
      <w:r w:rsidRPr="006C4D02">
        <w:rPr>
          <w:rFonts w:eastAsia="Times New Roman" w:cstheme="minorHAnsi"/>
          <w:sz w:val="24"/>
          <w:szCs w:val="24"/>
        </w:rPr>
        <w:t xml:space="preserve">A Samaritan woman came to draw water, and Jesus said to her, “Give me a drink.” </w:t>
      </w:r>
      <w:r w:rsidRPr="006C4D02">
        <w:rPr>
          <w:rFonts w:eastAsia="Times New Roman" w:cstheme="minorHAnsi"/>
          <w:sz w:val="24"/>
          <w:szCs w:val="24"/>
          <w:vertAlign w:val="superscript"/>
        </w:rPr>
        <w:t>8</w:t>
      </w:r>
      <w:r w:rsidRPr="006C4D02">
        <w:rPr>
          <w:rFonts w:eastAsia="Times New Roman" w:cstheme="minorHAnsi"/>
          <w:sz w:val="24"/>
          <w:szCs w:val="24"/>
        </w:rPr>
        <w:t xml:space="preserve">(His disciples had gone to the city to buy food.) </w:t>
      </w:r>
      <w:r w:rsidRPr="006C4D02">
        <w:rPr>
          <w:rFonts w:eastAsia="Times New Roman" w:cstheme="minorHAnsi"/>
          <w:sz w:val="24"/>
          <w:szCs w:val="24"/>
          <w:vertAlign w:val="superscript"/>
        </w:rPr>
        <w:t>9</w:t>
      </w:r>
      <w:r w:rsidRPr="006C4D02">
        <w:rPr>
          <w:rFonts w:eastAsia="Times New Roman" w:cstheme="minorHAnsi"/>
          <w:sz w:val="24"/>
          <w:szCs w:val="24"/>
        </w:rPr>
        <w:t xml:space="preserve">The Samaritan woman said to him, “How is it that </w:t>
      </w:r>
      <w:r w:rsidRPr="006C4D02">
        <w:rPr>
          <w:rFonts w:eastAsia="Times New Roman" w:cstheme="minorHAnsi"/>
          <w:sz w:val="24"/>
          <w:szCs w:val="24"/>
        </w:rPr>
        <w:lastRenderedPageBreak/>
        <w:t xml:space="preserve">you, a Jew, ask a drink of me, a woman of Samaria?” (Jews do not share things in common with Samaritans.) </w:t>
      </w:r>
      <w:r w:rsidRPr="006C4D02">
        <w:rPr>
          <w:rFonts w:eastAsia="Times New Roman" w:cstheme="minorHAnsi"/>
          <w:sz w:val="24"/>
          <w:szCs w:val="24"/>
          <w:vertAlign w:val="superscript"/>
        </w:rPr>
        <w:t>10</w:t>
      </w:r>
      <w:r w:rsidRPr="006C4D02">
        <w:rPr>
          <w:rFonts w:eastAsia="Times New Roman" w:cstheme="minorHAnsi"/>
          <w:sz w:val="24"/>
          <w:szCs w:val="24"/>
        </w:rPr>
        <w:t xml:space="preserve">Jesus answered her, “If you knew the gift of God, and who it is that is saying to you, ‘Give me a drink,’ you would have asked him, and he would have given you living water.” </w:t>
      </w:r>
      <w:r w:rsidRPr="006C4D02">
        <w:rPr>
          <w:rFonts w:eastAsia="Times New Roman" w:cstheme="minorHAnsi"/>
          <w:sz w:val="24"/>
          <w:szCs w:val="24"/>
          <w:vertAlign w:val="superscript"/>
        </w:rPr>
        <w:t>11</w:t>
      </w:r>
      <w:r w:rsidRPr="006C4D02">
        <w:rPr>
          <w:rFonts w:eastAsia="Times New Roman" w:cstheme="minorHAnsi"/>
          <w:sz w:val="24"/>
          <w:szCs w:val="24"/>
        </w:rPr>
        <w:t xml:space="preserve">The woman said to him, “Sir, you have no bucket, and the well is deep. Where do you get that living water? </w:t>
      </w:r>
      <w:r w:rsidRPr="006C4D02">
        <w:rPr>
          <w:rFonts w:eastAsia="Times New Roman" w:cstheme="minorHAnsi"/>
          <w:sz w:val="24"/>
          <w:szCs w:val="24"/>
          <w:vertAlign w:val="superscript"/>
        </w:rPr>
        <w:t>12</w:t>
      </w:r>
      <w:r w:rsidRPr="006C4D02">
        <w:rPr>
          <w:rFonts w:eastAsia="Times New Roman" w:cstheme="minorHAnsi"/>
          <w:sz w:val="24"/>
          <w:szCs w:val="24"/>
        </w:rPr>
        <w:t xml:space="preserve">Are you greater than our ancestor Jacob, who gave us the well, and with his sons and his flocks drank from it?” </w:t>
      </w:r>
      <w:r w:rsidRPr="006C4D02">
        <w:rPr>
          <w:rFonts w:eastAsia="Times New Roman" w:cstheme="minorHAnsi"/>
          <w:sz w:val="24"/>
          <w:szCs w:val="24"/>
          <w:vertAlign w:val="superscript"/>
        </w:rPr>
        <w:t>13</w:t>
      </w:r>
      <w:r w:rsidRPr="006C4D02">
        <w:rPr>
          <w:rFonts w:eastAsia="Times New Roman" w:cstheme="minorHAnsi"/>
          <w:sz w:val="24"/>
          <w:szCs w:val="24"/>
        </w:rPr>
        <w:t xml:space="preserve">Jesus said to her, “Everyone who drinks of this water will be thirsty again, </w:t>
      </w:r>
      <w:r w:rsidRPr="006C4D02">
        <w:rPr>
          <w:rFonts w:eastAsia="Times New Roman" w:cstheme="minorHAnsi"/>
          <w:sz w:val="24"/>
          <w:szCs w:val="24"/>
          <w:vertAlign w:val="superscript"/>
        </w:rPr>
        <w:t>14</w:t>
      </w:r>
      <w:r w:rsidRPr="006C4D02">
        <w:rPr>
          <w:rFonts w:eastAsia="Times New Roman" w:cstheme="minorHAnsi"/>
          <w:sz w:val="24"/>
          <w:szCs w:val="24"/>
        </w:rPr>
        <w:t xml:space="preserve">but those who drink of the water that I will give them will never be thirsty. The water that I will give will become in them a spring of water gushing up to eternal life.” </w:t>
      </w:r>
      <w:r w:rsidRPr="006C4D02">
        <w:rPr>
          <w:rFonts w:eastAsia="Times New Roman" w:cstheme="minorHAnsi"/>
          <w:sz w:val="24"/>
          <w:szCs w:val="24"/>
          <w:vertAlign w:val="superscript"/>
        </w:rPr>
        <w:t>15</w:t>
      </w:r>
      <w:r w:rsidRPr="006C4D02">
        <w:rPr>
          <w:rFonts w:eastAsia="Times New Roman" w:cstheme="minorHAnsi"/>
          <w:sz w:val="24"/>
          <w:szCs w:val="24"/>
        </w:rPr>
        <w:t>The woman said to him, “Sir, give me this water, so that I may never be thirsty or have to keep coming here to draw water.”</w:t>
      </w:r>
    </w:p>
    <w:p w:rsidR="00672D0D" w:rsidRPr="006C4D02" w:rsidRDefault="00672D0D" w:rsidP="00672D0D">
      <w:pPr>
        <w:spacing w:after="240" w:line="240" w:lineRule="auto"/>
        <w:rPr>
          <w:rFonts w:eastAsia="Times New Roman" w:cstheme="minorHAnsi"/>
          <w:sz w:val="24"/>
          <w:szCs w:val="24"/>
        </w:rPr>
      </w:pPr>
      <w:r w:rsidRPr="006C4D02">
        <w:rPr>
          <w:rFonts w:eastAsia="Times New Roman" w:cstheme="minorHAnsi"/>
          <w:sz w:val="24"/>
          <w:szCs w:val="24"/>
          <w:vertAlign w:val="superscript"/>
        </w:rPr>
        <w:t>16</w:t>
      </w:r>
      <w:r w:rsidRPr="006C4D02">
        <w:rPr>
          <w:rFonts w:eastAsia="Times New Roman" w:cstheme="minorHAnsi"/>
          <w:sz w:val="24"/>
          <w:szCs w:val="24"/>
        </w:rPr>
        <w:t xml:space="preserve">Jesus said to her, “Go, call your husband, and come back.” </w:t>
      </w:r>
      <w:r w:rsidRPr="006C4D02">
        <w:rPr>
          <w:rFonts w:eastAsia="Times New Roman" w:cstheme="minorHAnsi"/>
          <w:sz w:val="24"/>
          <w:szCs w:val="24"/>
          <w:vertAlign w:val="superscript"/>
        </w:rPr>
        <w:t>17</w:t>
      </w:r>
      <w:r w:rsidRPr="006C4D02">
        <w:rPr>
          <w:rFonts w:eastAsia="Times New Roman" w:cstheme="minorHAnsi"/>
          <w:sz w:val="24"/>
          <w:szCs w:val="24"/>
        </w:rPr>
        <w:t xml:space="preserve">The woman answered him, “I have no husband.” Jesus said to her, “You are right in saying, ‘I have no husband’ </w:t>
      </w:r>
      <w:r w:rsidRPr="006C4D02">
        <w:rPr>
          <w:rFonts w:eastAsia="Times New Roman" w:cstheme="minorHAnsi"/>
          <w:sz w:val="24"/>
          <w:szCs w:val="24"/>
          <w:vertAlign w:val="superscript"/>
        </w:rPr>
        <w:t>18</w:t>
      </w:r>
      <w:r w:rsidRPr="006C4D02">
        <w:rPr>
          <w:rFonts w:eastAsia="Times New Roman" w:cstheme="minorHAnsi"/>
          <w:sz w:val="24"/>
          <w:szCs w:val="24"/>
        </w:rPr>
        <w:t xml:space="preserve">for you have had five husbands, and the one you have now is not your husband. What you have said is true!” </w:t>
      </w:r>
      <w:r w:rsidRPr="006C4D02">
        <w:rPr>
          <w:rFonts w:eastAsia="Times New Roman" w:cstheme="minorHAnsi"/>
          <w:sz w:val="24"/>
          <w:szCs w:val="24"/>
          <w:vertAlign w:val="superscript"/>
        </w:rPr>
        <w:t>19</w:t>
      </w:r>
      <w:r w:rsidRPr="006C4D02">
        <w:rPr>
          <w:rFonts w:eastAsia="Times New Roman" w:cstheme="minorHAnsi"/>
          <w:sz w:val="24"/>
          <w:szCs w:val="24"/>
        </w:rPr>
        <w:t xml:space="preserve">The woman said to him, “Sir, I see that you are a prophet. </w:t>
      </w:r>
      <w:r w:rsidRPr="006C4D02">
        <w:rPr>
          <w:rFonts w:eastAsia="Times New Roman" w:cstheme="minorHAnsi"/>
          <w:sz w:val="24"/>
          <w:szCs w:val="24"/>
          <w:vertAlign w:val="superscript"/>
        </w:rPr>
        <w:t>20</w:t>
      </w:r>
      <w:r w:rsidRPr="006C4D02">
        <w:rPr>
          <w:rFonts w:eastAsia="Times New Roman" w:cstheme="minorHAnsi"/>
          <w:sz w:val="24"/>
          <w:szCs w:val="24"/>
        </w:rPr>
        <w:t xml:space="preserve">Our ancestors worshiped on this mountain, but you say that the place where people must worship is in Jerusalem.” </w:t>
      </w:r>
      <w:r w:rsidRPr="006C4D02">
        <w:rPr>
          <w:rFonts w:eastAsia="Times New Roman" w:cstheme="minorHAnsi"/>
          <w:sz w:val="24"/>
          <w:szCs w:val="24"/>
          <w:vertAlign w:val="superscript"/>
        </w:rPr>
        <w:t>21</w:t>
      </w:r>
      <w:r w:rsidRPr="006C4D02">
        <w:rPr>
          <w:rFonts w:eastAsia="Times New Roman" w:cstheme="minorHAnsi"/>
          <w:sz w:val="24"/>
          <w:szCs w:val="24"/>
        </w:rPr>
        <w:t xml:space="preserve">Jesus said to her, “Woman, believe me, the hour is coming when you will worship the Father neither on this mountain nor in Jerusalem. </w:t>
      </w:r>
      <w:r w:rsidRPr="006C4D02">
        <w:rPr>
          <w:rFonts w:eastAsia="Times New Roman" w:cstheme="minorHAnsi"/>
          <w:sz w:val="24"/>
          <w:szCs w:val="24"/>
          <w:vertAlign w:val="superscript"/>
        </w:rPr>
        <w:t>22</w:t>
      </w:r>
      <w:r w:rsidRPr="006C4D02">
        <w:rPr>
          <w:rFonts w:eastAsia="Times New Roman" w:cstheme="minorHAnsi"/>
          <w:sz w:val="24"/>
          <w:szCs w:val="24"/>
        </w:rPr>
        <w:t xml:space="preserve">You worship what you do not know; we worship what we know, for salvation is from the Jews. </w:t>
      </w:r>
      <w:r w:rsidRPr="006C4D02">
        <w:rPr>
          <w:rFonts w:eastAsia="Times New Roman" w:cstheme="minorHAnsi"/>
          <w:sz w:val="24"/>
          <w:szCs w:val="24"/>
          <w:vertAlign w:val="superscript"/>
        </w:rPr>
        <w:t>23</w:t>
      </w:r>
      <w:r w:rsidRPr="006C4D02">
        <w:rPr>
          <w:rFonts w:eastAsia="Times New Roman" w:cstheme="minorHAnsi"/>
          <w:sz w:val="24"/>
          <w:szCs w:val="24"/>
        </w:rPr>
        <w:t xml:space="preserve">But the hour is coming, and is now here, when the true worshipers will worship the Father in spirit and truth, for the Father seeks such as these to worship him. </w:t>
      </w:r>
      <w:r w:rsidRPr="006C4D02">
        <w:rPr>
          <w:rFonts w:eastAsia="Times New Roman" w:cstheme="minorHAnsi"/>
          <w:sz w:val="24"/>
          <w:szCs w:val="24"/>
          <w:vertAlign w:val="superscript"/>
        </w:rPr>
        <w:t>24</w:t>
      </w:r>
      <w:r w:rsidRPr="006C4D02">
        <w:rPr>
          <w:rFonts w:eastAsia="Times New Roman" w:cstheme="minorHAnsi"/>
          <w:sz w:val="24"/>
          <w:szCs w:val="24"/>
        </w:rPr>
        <w:t xml:space="preserve">God is spirit, and those who worship him must worship in spirit and truth.” </w:t>
      </w:r>
      <w:r w:rsidRPr="006C4D02">
        <w:rPr>
          <w:rFonts w:eastAsia="Times New Roman" w:cstheme="minorHAnsi"/>
          <w:sz w:val="24"/>
          <w:szCs w:val="24"/>
          <w:vertAlign w:val="superscript"/>
        </w:rPr>
        <w:t>25</w:t>
      </w:r>
      <w:r w:rsidRPr="006C4D02">
        <w:rPr>
          <w:rFonts w:eastAsia="Times New Roman" w:cstheme="minorHAnsi"/>
          <w:sz w:val="24"/>
          <w:szCs w:val="24"/>
        </w:rPr>
        <w:t xml:space="preserve">The woman said to him, “I know that Messiah is coming” (who is called Christ). “When he comes, he will proclaim all things to us.” </w:t>
      </w:r>
      <w:r w:rsidRPr="006C4D02">
        <w:rPr>
          <w:rFonts w:eastAsia="Times New Roman" w:cstheme="minorHAnsi"/>
          <w:sz w:val="24"/>
          <w:szCs w:val="24"/>
          <w:vertAlign w:val="superscript"/>
        </w:rPr>
        <w:t>26</w:t>
      </w:r>
      <w:r w:rsidRPr="006C4D02">
        <w:rPr>
          <w:rFonts w:eastAsia="Times New Roman" w:cstheme="minorHAnsi"/>
          <w:sz w:val="24"/>
          <w:szCs w:val="24"/>
        </w:rPr>
        <w:t>Jesus said to her, “I am he, the one who is speaking to you.”</w:t>
      </w:r>
    </w:p>
    <w:p w:rsidR="006B2BE4" w:rsidRPr="006C4D02" w:rsidRDefault="006B2BE4" w:rsidP="006B2BE4">
      <w:pPr>
        <w:spacing w:after="240" w:line="240" w:lineRule="auto"/>
        <w:rPr>
          <w:rFonts w:eastAsia="Times New Roman" w:cstheme="minorHAnsi"/>
          <w:b/>
          <w:bCs/>
          <w:sz w:val="24"/>
          <w:szCs w:val="24"/>
        </w:rPr>
      </w:pPr>
      <w:r w:rsidRPr="006C4D02">
        <w:rPr>
          <w:rFonts w:eastAsia="Times New Roman" w:cstheme="minorHAnsi"/>
          <w:b/>
          <w:bCs/>
          <w:sz w:val="24"/>
          <w:szCs w:val="24"/>
        </w:rPr>
        <w:t>Gospel John 4:27-42</w:t>
      </w:r>
    </w:p>
    <w:p w:rsidR="00672D0D" w:rsidRPr="006C4D02" w:rsidRDefault="00672D0D" w:rsidP="00672D0D">
      <w:pPr>
        <w:spacing w:after="240" w:line="240" w:lineRule="auto"/>
        <w:rPr>
          <w:rFonts w:eastAsia="Times New Roman" w:cstheme="minorHAnsi"/>
          <w:sz w:val="24"/>
          <w:szCs w:val="24"/>
        </w:rPr>
      </w:pPr>
      <w:r w:rsidRPr="006C4D02">
        <w:rPr>
          <w:rFonts w:eastAsia="Times New Roman" w:cstheme="minorHAnsi"/>
          <w:sz w:val="24"/>
          <w:szCs w:val="24"/>
          <w:vertAlign w:val="superscript"/>
        </w:rPr>
        <w:t>27</w:t>
      </w:r>
      <w:r w:rsidRPr="006C4D02">
        <w:rPr>
          <w:rFonts w:eastAsia="Times New Roman" w:cstheme="minorHAnsi"/>
          <w:sz w:val="24"/>
          <w:szCs w:val="24"/>
        </w:rPr>
        <w:t xml:space="preserve">Just then his disciples came. They were astonished that he was speaking with a woman, but no one said, “What do you want?” or, “Why are you speaking with her?” </w:t>
      </w:r>
      <w:r w:rsidRPr="006C4D02">
        <w:rPr>
          <w:rFonts w:eastAsia="Times New Roman" w:cstheme="minorHAnsi"/>
          <w:sz w:val="24"/>
          <w:szCs w:val="24"/>
          <w:vertAlign w:val="superscript"/>
        </w:rPr>
        <w:t>28</w:t>
      </w:r>
      <w:r w:rsidRPr="006C4D02">
        <w:rPr>
          <w:rFonts w:eastAsia="Times New Roman" w:cstheme="minorHAnsi"/>
          <w:sz w:val="24"/>
          <w:szCs w:val="24"/>
        </w:rPr>
        <w:t xml:space="preserve">Then the woman left her water jar and went back to the city. She said to the people, </w:t>
      </w:r>
      <w:r w:rsidRPr="006C4D02">
        <w:rPr>
          <w:rFonts w:eastAsia="Times New Roman" w:cstheme="minorHAnsi"/>
          <w:sz w:val="24"/>
          <w:szCs w:val="24"/>
          <w:vertAlign w:val="superscript"/>
        </w:rPr>
        <w:t>29</w:t>
      </w:r>
      <w:r w:rsidRPr="006C4D02">
        <w:rPr>
          <w:rFonts w:eastAsia="Times New Roman" w:cstheme="minorHAnsi"/>
          <w:sz w:val="24"/>
          <w:szCs w:val="24"/>
        </w:rPr>
        <w:t xml:space="preserve">“Come and see a man who told me everything I have ever done! He cannot be the Messiah, can he?” </w:t>
      </w:r>
      <w:r w:rsidRPr="006C4D02">
        <w:rPr>
          <w:rFonts w:eastAsia="Times New Roman" w:cstheme="minorHAnsi"/>
          <w:sz w:val="24"/>
          <w:szCs w:val="24"/>
          <w:vertAlign w:val="superscript"/>
        </w:rPr>
        <w:t>30</w:t>
      </w:r>
      <w:r w:rsidRPr="006C4D02">
        <w:rPr>
          <w:rFonts w:eastAsia="Times New Roman" w:cstheme="minorHAnsi"/>
          <w:sz w:val="24"/>
          <w:szCs w:val="24"/>
        </w:rPr>
        <w:t>They left the city and were on their way to him.</w:t>
      </w:r>
    </w:p>
    <w:p w:rsidR="00672D0D" w:rsidRPr="006C4D02" w:rsidRDefault="00672D0D" w:rsidP="00672D0D">
      <w:pPr>
        <w:spacing w:after="240" w:line="240" w:lineRule="auto"/>
        <w:rPr>
          <w:rFonts w:eastAsia="Times New Roman" w:cstheme="minorHAnsi"/>
          <w:sz w:val="24"/>
          <w:szCs w:val="24"/>
        </w:rPr>
      </w:pPr>
      <w:r w:rsidRPr="006C4D02">
        <w:rPr>
          <w:rFonts w:eastAsia="Times New Roman" w:cstheme="minorHAnsi"/>
          <w:sz w:val="24"/>
          <w:szCs w:val="24"/>
          <w:vertAlign w:val="superscript"/>
        </w:rPr>
        <w:t>31</w:t>
      </w:r>
      <w:r w:rsidRPr="006C4D02">
        <w:rPr>
          <w:rFonts w:eastAsia="Times New Roman" w:cstheme="minorHAnsi"/>
          <w:sz w:val="24"/>
          <w:szCs w:val="24"/>
        </w:rPr>
        <w:t xml:space="preserve">Meanwhile the disciples were urging him, “Rabbi, eat something.” </w:t>
      </w:r>
      <w:r w:rsidRPr="006C4D02">
        <w:rPr>
          <w:rFonts w:eastAsia="Times New Roman" w:cstheme="minorHAnsi"/>
          <w:sz w:val="24"/>
          <w:szCs w:val="24"/>
          <w:vertAlign w:val="superscript"/>
        </w:rPr>
        <w:t>32</w:t>
      </w:r>
      <w:r w:rsidRPr="006C4D02">
        <w:rPr>
          <w:rFonts w:eastAsia="Times New Roman" w:cstheme="minorHAnsi"/>
          <w:sz w:val="24"/>
          <w:szCs w:val="24"/>
        </w:rPr>
        <w:t xml:space="preserve">But he said to them, “I have food to eat that you do not know about.” </w:t>
      </w:r>
      <w:r w:rsidRPr="006C4D02">
        <w:rPr>
          <w:rFonts w:eastAsia="Times New Roman" w:cstheme="minorHAnsi"/>
          <w:sz w:val="24"/>
          <w:szCs w:val="24"/>
          <w:vertAlign w:val="superscript"/>
        </w:rPr>
        <w:t>33</w:t>
      </w:r>
      <w:r w:rsidRPr="006C4D02">
        <w:rPr>
          <w:rFonts w:eastAsia="Times New Roman" w:cstheme="minorHAnsi"/>
          <w:sz w:val="24"/>
          <w:szCs w:val="24"/>
        </w:rPr>
        <w:t xml:space="preserve">So the disciples said to one another, “Surely no one has brought him something to eat?” </w:t>
      </w:r>
      <w:r w:rsidRPr="006C4D02">
        <w:rPr>
          <w:rFonts w:eastAsia="Times New Roman" w:cstheme="minorHAnsi"/>
          <w:sz w:val="24"/>
          <w:szCs w:val="24"/>
          <w:vertAlign w:val="superscript"/>
        </w:rPr>
        <w:t>34</w:t>
      </w:r>
      <w:r w:rsidRPr="006C4D02">
        <w:rPr>
          <w:rFonts w:eastAsia="Times New Roman" w:cstheme="minorHAnsi"/>
          <w:sz w:val="24"/>
          <w:szCs w:val="24"/>
        </w:rPr>
        <w:t xml:space="preserve">Jesus said to them, “My food is to do the will of him who sent me and to complete his work. </w:t>
      </w:r>
      <w:r w:rsidRPr="006C4D02">
        <w:rPr>
          <w:rFonts w:eastAsia="Times New Roman" w:cstheme="minorHAnsi"/>
          <w:sz w:val="24"/>
          <w:szCs w:val="24"/>
          <w:vertAlign w:val="superscript"/>
        </w:rPr>
        <w:t>35</w:t>
      </w:r>
      <w:r w:rsidRPr="006C4D02">
        <w:rPr>
          <w:rFonts w:eastAsia="Times New Roman" w:cstheme="minorHAnsi"/>
          <w:sz w:val="24"/>
          <w:szCs w:val="24"/>
        </w:rPr>
        <w:t xml:space="preserve">Do you not say, ‘Four months more, then comes the harvest’? But I tell you, look around you, and see how the fields are ripe for harvesting. </w:t>
      </w:r>
      <w:r w:rsidRPr="006C4D02">
        <w:rPr>
          <w:rFonts w:eastAsia="Times New Roman" w:cstheme="minorHAnsi"/>
          <w:sz w:val="24"/>
          <w:szCs w:val="24"/>
          <w:vertAlign w:val="superscript"/>
        </w:rPr>
        <w:t>36</w:t>
      </w:r>
      <w:r w:rsidRPr="006C4D02">
        <w:rPr>
          <w:rFonts w:eastAsia="Times New Roman" w:cstheme="minorHAnsi"/>
          <w:sz w:val="24"/>
          <w:szCs w:val="24"/>
        </w:rPr>
        <w:t xml:space="preserve">The reaper is already receiving wages and is gathering fruit for eternal life, so that sower and reaper may rejoice together. </w:t>
      </w:r>
      <w:r w:rsidRPr="006C4D02">
        <w:rPr>
          <w:rFonts w:eastAsia="Times New Roman" w:cstheme="minorHAnsi"/>
          <w:sz w:val="24"/>
          <w:szCs w:val="24"/>
          <w:vertAlign w:val="superscript"/>
        </w:rPr>
        <w:t>37</w:t>
      </w:r>
      <w:r w:rsidRPr="006C4D02">
        <w:rPr>
          <w:rFonts w:eastAsia="Times New Roman" w:cstheme="minorHAnsi"/>
          <w:sz w:val="24"/>
          <w:szCs w:val="24"/>
        </w:rPr>
        <w:t xml:space="preserve">For here the saying holds true, ‘One sows and another reaps.’ </w:t>
      </w:r>
      <w:r w:rsidRPr="006C4D02">
        <w:rPr>
          <w:rFonts w:eastAsia="Times New Roman" w:cstheme="minorHAnsi"/>
          <w:sz w:val="24"/>
          <w:szCs w:val="24"/>
          <w:vertAlign w:val="superscript"/>
        </w:rPr>
        <w:t>38</w:t>
      </w:r>
      <w:r w:rsidRPr="006C4D02">
        <w:rPr>
          <w:rFonts w:eastAsia="Times New Roman" w:cstheme="minorHAnsi"/>
          <w:sz w:val="24"/>
          <w:szCs w:val="24"/>
        </w:rPr>
        <w:t>I sent you to reap that for which you did not labor. Others have labored, and you have entered into their labor.”</w:t>
      </w:r>
    </w:p>
    <w:p w:rsidR="00672D0D" w:rsidRPr="006C4D02" w:rsidRDefault="00672D0D" w:rsidP="00672D0D">
      <w:pPr>
        <w:spacing w:after="240" w:line="240" w:lineRule="auto"/>
        <w:rPr>
          <w:rFonts w:eastAsia="Times New Roman" w:cstheme="minorHAnsi"/>
          <w:sz w:val="24"/>
          <w:szCs w:val="24"/>
        </w:rPr>
      </w:pPr>
      <w:r w:rsidRPr="006C4D02">
        <w:rPr>
          <w:rFonts w:eastAsia="Times New Roman" w:cstheme="minorHAnsi"/>
          <w:sz w:val="24"/>
          <w:szCs w:val="24"/>
          <w:vertAlign w:val="superscript"/>
        </w:rPr>
        <w:t>39</w:t>
      </w:r>
      <w:r w:rsidRPr="006C4D02">
        <w:rPr>
          <w:rFonts w:eastAsia="Times New Roman" w:cstheme="minorHAnsi"/>
          <w:sz w:val="24"/>
          <w:szCs w:val="24"/>
        </w:rPr>
        <w:t xml:space="preserve">Many Samaritans from that city believed in him because of the woman’s testimony, “He told me everything I have ever done.” </w:t>
      </w:r>
      <w:r w:rsidRPr="006C4D02">
        <w:rPr>
          <w:rFonts w:eastAsia="Times New Roman" w:cstheme="minorHAnsi"/>
          <w:sz w:val="24"/>
          <w:szCs w:val="24"/>
          <w:vertAlign w:val="superscript"/>
        </w:rPr>
        <w:t>40</w:t>
      </w:r>
      <w:r w:rsidRPr="006C4D02">
        <w:rPr>
          <w:rFonts w:eastAsia="Times New Roman" w:cstheme="minorHAnsi"/>
          <w:sz w:val="24"/>
          <w:szCs w:val="24"/>
        </w:rPr>
        <w:t xml:space="preserve">So when the Samaritans came to him, they asked him to stay with them; and he stayed there two days. </w:t>
      </w:r>
      <w:r w:rsidRPr="006C4D02">
        <w:rPr>
          <w:rFonts w:eastAsia="Times New Roman" w:cstheme="minorHAnsi"/>
          <w:sz w:val="24"/>
          <w:szCs w:val="24"/>
          <w:vertAlign w:val="superscript"/>
        </w:rPr>
        <w:t>41</w:t>
      </w:r>
      <w:r w:rsidRPr="006C4D02">
        <w:rPr>
          <w:rFonts w:eastAsia="Times New Roman" w:cstheme="minorHAnsi"/>
          <w:sz w:val="24"/>
          <w:szCs w:val="24"/>
        </w:rPr>
        <w:t xml:space="preserve">And many more believed because of his word. </w:t>
      </w:r>
      <w:r w:rsidRPr="006C4D02">
        <w:rPr>
          <w:rFonts w:eastAsia="Times New Roman" w:cstheme="minorHAnsi"/>
          <w:sz w:val="24"/>
          <w:szCs w:val="24"/>
          <w:vertAlign w:val="superscript"/>
        </w:rPr>
        <w:lastRenderedPageBreak/>
        <w:t>42</w:t>
      </w:r>
      <w:r w:rsidRPr="006C4D02">
        <w:rPr>
          <w:rFonts w:eastAsia="Times New Roman" w:cstheme="minorHAnsi"/>
          <w:sz w:val="24"/>
          <w:szCs w:val="24"/>
        </w:rPr>
        <w:t>They said to the woman, “It is no longer because of what you said that we believe, for we have heard for ourselves, and we know that this is truly the Savior of the world.”</w:t>
      </w:r>
    </w:p>
    <w:p w:rsidR="00D60F1C" w:rsidRPr="006C4D02" w:rsidRDefault="00D60F1C" w:rsidP="003E771C">
      <w:pPr>
        <w:rPr>
          <w:rFonts w:cstheme="minorHAnsi"/>
          <w:b/>
          <w:sz w:val="24"/>
          <w:szCs w:val="24"/>
        </w:rPr>
      </w:pPr>
      <w:r w:rsidRPr="006C4D02">
        <w:rPr>
          <w:rFonts w:cstheme="minorHAnsi"/>
          <w:b/>
          <w:sz w:val="24"/>
          <w:szCs w:val="24"/>
        </w:rPr>
        <w:t xml:space="preserve">Sermon:   </w:t>
      </w:r>
      <w:r w:rsidR="00E840C8" w:rsidRPr="006C4D02">
        <w:rPr>
          <w:rFonts w:cstheme="minorHAnsi"/>
          <w:b/>
          <w:sz w:val="24"/>
          <w:szCs w:val="24"/>
        </w:rPr>
        <w:t>“</w:t>
      </w:r>
      <w:r w:rsidR="007D2968" w:rsidRPr="006C4D02">
        <w:rPr>
          <w:rFonts w:cstheme="minorHAnsi"/>
          <w:b/>
          <w:sz w:val="24"/>
          <w:szCs w:val="24"/>
        </w:rPr>
        <w:t>Spring Up, O Well!</w:t>
      </w:r>
      <w:r w:rsidR="00E840C8" w:rsidRPr="006C4D02">
        <w:rPr>
          <w:rFonts w:cstheme="minorHAnsi"/>
          <w:b/>
          <w:sz w:val="24"/>
          <w:szCs w:val="24"/>
        </w:rPr>
        <w:t xml:space="preserve">” </w:t>
      </w:r>
    </w:p>
    <w:p w:rsidR="007D2968" w:rsidRPr="006C4D02" w:rsidRDefault="007D2968" w:rsidP="007D2968">
      <w:pPr>
        <w:spacing w:after="0" w:line="480" w:lineRule="auto"/>
        <w:ind w:firstLine="720"/>
        <w:rPr>
          <w:rFonts w:cstheme="minorHAnsi"/>
          <w:sz w:val="24"/>
          <w:szCs w:val="24"/>
        </w:rPr>
      </w:pPr>
      <w:r w:rsidRPr="006C4D02">
        <w:rPr>
          <w:rFonts w:cstheme="minorHAnsi"/>
          <w:sz w:val="24"/>
          <w:szCs w:val="24"/>
        </w:rPr>
        <w:t>“I’ve got a river of life flowing out of me.  Makes the lame to walk and the blind to see.  Opens prison doors sets the captives free.  I’ve got a river of life flowing out of me!  Spring up oh well, within my soul. Spring up oh well, and make me whole.  Spring up oh well, and give to me, that life abundantly!”</w:t>
      </w:r>
    </w:p>
    <w:p w:rsidR="0045567E" w:rsidRPr="006C4D02" w:rsidRDefault="0045567E" w:rsidP="007D2968">
      <w:pPr>
        <w:spacing w:after="0" w:line="480" w:lineRule="auto"/>
        <w:ind w:firstLine="720"/>
        <w:rPr>
          <w:rFonts w:cstheme="minorHAnsi"/>
          <w:sz w:val="24"/>
          <w:szCs w:val="24"/>
        </w:rPr>
      </w:pPr>
      <w:r w:rsidRPr="006C4D02">
        <w:rPr>
          <w:rFonts w:cstheme="minorHAnsi"/>
          <w:sz w:val="24"/>
          <w:szCs w:val="24"/>
        </w:rPr>
        <w:t>We used to sing that song in our youth group gatherings when I was in high school.  I found it a little confusing, even though it was fun to sing.  It makes more sense to me now; the first part is Jesus talking.  Jesus has the river of life that can make the lame walk and the blind see.  The second part is our prayer – the prayer for that river to spring up in us, make us whole  and give us life abundant.</w:t>
      </w:r>
    </w:p>
    <w:p w:rsidR="0046120E" w:rsidRPr="006C4D02" w:rsidRDefault="0046120E" w:rsidP="007D2968">
      <w:pPr>
        <w:spacing w:after="0" w:line="480" w:lineRule="auto"/>
        <w:ind w:firstLine="720"/>
        <w:rPr>
          <w:rFonts w:cstheme="minorHAnsi"/>
          <w:sz w:val="24"/>
          <w:szCs w:val="24"/>
        </w:rPr>
      </w:pPr>
      <w:r w:rsidRPr="006C4D02">
        <w:rPr>
          <w:rFonts w:cstheme="minorHAnsi"/>
          <w:sz w:val="24"/>
          <w:szCs w:val="24"/>
        </w:rPr>
        <w:t xml:space="preserve">This is our prayer, especially for those times when we find ourselves in a spiritual wilderness.  </w:t>
      </w:r>
      <w:r w:rsidR="006A7261" w:rsidRPr="006C4D02">
        <w:rPr>
          <w:rFonts w:cstheme="minorHAnsi"/>
          <w:sz w:val="24"/>
          <w:szCs w:val="24"/>
        </w:rPr>
        <w:t xml:space="preserve">And it is when we are in a spiritual wilderness – be it trouble praying, </w:t>
      </w:r>
      <w:r w:rsidR="003E771C">
        <w:rPr>
          <w:rFonts w:cstheme="minorHAnsi"/>
          <w:sz w:val="24"/>
          <w:szCs w:val="24"/>
        </w:rPr>
        <w:t xml:space="preserve">trouble </w:t>
      </w:r>
      <w:r w:rsidR="006A7261" w:rsidRPr="006C4D02">
        <w:rPr>
          <w:rFonts w:cstheme="minorHAnsi"/>
          <w:sz w:val="24"/>
          <w:szCs w:val="24"/>
        </w:rPr>
        <w:t xml:space="preserve">hoping, trouble loving others </w:t>
      </w:r>
      <w:r w:rsidR="00382D64" w:rsidRPr="006C4D02">
        <w:rPr>
          <w:rFonts w:cstheme="minorHAnsi"/>
          <w:sz w:val="24"/>
          <w:szCs w:val="24"/>
        </w:rPr>
        <w:t>–</w:t>
      </w:r>
      <w:r w:rsidR="006A7261" w:rsidRPr="006C4D02">
        <w:rPr>
          <w:rFonts w:cstheme="minorHAnsi"/>
          <w:sz w:val="24"/>
          <w:szCs w:val="24"/>
        </w:rPr>
        <w:t xml:space="preserve"> </w:t>
      </w:r>
      <w:r w:rsidR="00382D64" w:rsidRPr="006C4D02">
        <w:rPr>
          <w:rFonts w:cstheme="minorHAnsi"/>
          <w:sz w:val="24"/>
          <w:szCs w:val="24"/>
        </w:rPr>
        <w:t xml:space="preserve">we realize how much we need God to make us whole.  </w:t>
      </w:r>
      <w:r w:rsidR="000C2A29" w:rsidRPr="006C4D02">
        <w:rPr>
          <w:rFonts w:cstheme="minorHAnsi"/>
          <w:sz w:val="24"/>
          <w:szCs w:val="24"/>
        </w:rPr>
        <w:t>W</w:t>
      </w:r>
      <w:r w:rsidRPr="006C4D02">
        <w:rPr>
          <w:rFonts w:cstheme="minorHAnsi"/>
          <w:sz w:val="24"/>
          <w:szCs w:val="24"/>
        </w:rPr>
        <w:t>e recall Jesus’ t</w:t>
      </w:r>
      <w:r w:rsidR="000C2A29" w:rsidRPr="006C4D02">
        <w:rPr>
          <w:rFonts w:cstheme="minorHAnsi"/>
          <w:sz w:val="24"/>
          <w:szCs w:val="24"/>
        </w:rPr>
        <w:t>ime</w:t>
      </w:r>
      <w:r w:rsidRPr="006C4D02">
        <w:rPr>
          <w:rFonts w:cstheme="minorHAnsi"/>
          <w:sz w:val="24"/>
          <w:szCs w:val="24"/>
        </w:rPr>
        <w:t xml:space="preserve"> in the wilderness.  We </w:t>
      </w:r>
      <w:r w:rsidR="000C2A29" w:rsidRPr="006C4D02">
        <w:rPr>
          <w:rFonts w:cstheme="minorHAnsi"/>
          <w:sz w:val="24"/>
          <w:szCs w:val="24"/>
        </w:rPr>
        <w:t>imagine</w:t>
      </w:r>
      <w:r w:rsidRPr="006C4D02">
        <w:rPr>
          <w:rFonts w:cstheme="minorHAnsi"/>
          <w:sz w:val="24"/>
          <w:szCs w:val="24"/>
        </w:rPr>
        <w:t xml:space="preserve"> him all alone, suffering through it all</w:t>
      </w:r>
      <w:r w:rsidR="000C2A29" w:rsidRPr="006C4D02">
        <w:rPr>
          <w:rFonts w:cstheme="minorHAnsi"/>
          <w:sz w:val="24"/>
          <w:szCs w:val="24"/>
        </w:rPr>
        <w:t>, with the Devil hanging around tempting him</w:t>
      </w:r>
      <w:r w:rsidRPr="006C4D02">
        <w:rPr>
          <w:rFonts w:cstheme="minorHAnsi"/>
          <w:sz w:val="24"/>
          <w:szCs w:val="24"/>
        </w:rPr>
        <w:t xml:space="preserve">.  But we </w:t>
      </w:r>
      <w:r w:rsidR="00382D64" w:rsidRPr="006C4D02">
        <w:rPr>
          <w:rFonts w:cstheme="minorHAnsi"/>
          <w:sz w:val="24"/>
          <w:szCs w:val="24"/>
        </w:rPr>
        <w:t xml:space="preserve">sometimes forget that </w:t>
      </w:r>
      <w:r w:rsidRPr="006C4D02">
        <w:rPr>
          <w:rFonts w:cstheme="minorHAnsi"/>
          <w:sz w:val="24"/>
          <w:szCs w:val="24"/>
        </w:rPr>
        <w:t>– check out Mark chapter 1 – that</w:t>
      </w:r>
      <w:r w:rsidR="000C2A29" w:rsidRPr="006C4D02">
        <w:rPr>
          <w:rFonts w:cstheme="minorHAnsi"/>
          <w:sz w:val="24"/>
          <w:szCs w:val="24"/>
        </w:rPr>
        <w:t xml:space="preserve"> he wasn’t alone at all, for it was</w:t>
      </w:r>
      <w:r w:rsidRPr="006C4D02">
        <w:rPr>
          <w:rFonts w:cstheme="minorHAnsi"/>
          <w:sz w:val="24"/>
          <w:szCs w:val="24"/>
        </w:rPr>
        <w:t xml:space="preserve"> </w:t>
      </w:r>
      <w:r w:rsidR="00382D64" w:rsidRPr="006C4D02">
        <w:rPr>
          <w:rFonts w:cstheme="minorHAnsi"/>
          <w:sz w:val="24"/>
          <w:szCs w:val="24"/>
        </w:rPr>
        <w:t>the Spirit drove him there in the first place.  It says, “T</w:t>
      </w:r>
      <w:r w:rsidR="0084452C" w:rsidRPr="006C4D02">
        <w:rPr>
          <w:rFonts w:cstheme="minorHAnsi"/>
          <w:sz w:val="24"/>
          <w:szCs w:val="24"/>
        </w:rPr>
        <w:t>he angels ministered to Him.</w:t>
      </w:r>
      <w:r w:rsidR="00382D64" w:rsidRPr="006C4D02">
        <w:rPr>
          <w:rFonts w:cstheme="minorHAnsi"/>
          <w:sz w:val="24"/>
          <w:szCs w:val="24"/>
        </w:rPr>
        <w:t>”</w:t>
      </w:r>
    </w:p>
    <w:p w:rsidR="0084452C" w:rsidRPr="006C4D02" w:rsidRDefault="0084452C" w:rsidP="007D2968">
      <w:pPr>
        <w:spacing w:after="0" w:line="480" w:lineRule="auto"/>
        <w:ind w:firstLine="720"/>
        <w:rPr>
          <w:rFonts w:cstheme="minorHAnsi"/>
          <w:sz w:val="24"/>
          <w:szCs w:val="24"/>
        </w:rPr>
      </w:pPr>
      <w:r w:rsidRPr="006C4D02">
        <w:rPr>
          <w:rFonts w:cstheme="minorHAnsi"/>
          <w:sz w:val="24"/>
          <w:szCs w:val="24"/>
        </w:rPr>
        <w:t>We can be assured that no matter the wilderness we find ourselves, God’s liv</w:t>
      </w:r>
      <w:r w:rsidR="007E3234" w:rsidRPr="006C4D02">
        <w:rPr>
          <w:rFonts w:cstheme="minorHAnsi"/>
          <w:sz w:val="24"/>
          <w:szCs w:val="24"/>
        </w:rPr>
        <w:t>ing waters minister to us.  While we are in the wilderness it can be hard for us to notice God at work</w:t>
      </w:r>
      <w:r w:rsidRPr="006C4D02">
        <w:rPr>
          <w:rFonts w:cstheme="minorHAnsi"/>
          <w:sz w:val="24"/>
          <w:szCs w:val="24"/>
        </w:rPr>
        <w:t xml:space="preserve">.  </w:t>
      </w:r>
      <w:r w:rsidR="001A46B8">
        <w:rPr>
          <w:rFonts w:cstheme="minorHAnsi"/>
          <w:sz w:val="24"/>
          <w:szCs w:val="24"/>
        </w:rPr>
        <w:t xml:space="preserve">But when you get out of the wilderness, it’s good for us to </w:t>
      </w:r>
      <w:r w:rsidRPr="006C4D02">
        <w:rPr>
          <w:rFonts w:cstheme="minorHAnsi"/>
          <w:sz w:val="24"/>
          <w:szCs w:val="24"/>
        </w:rPr>
        <w:t>look back</w:t>
      </w:r>
      <w:r w:rsidR="001A46B8">
        <w:rPr>
          <w:rFonts w:cstheme="minorHAnsi"/>
          <w:sz w:val="24"/>
          <w:szCs w:val="24"/>
        </w:rPr>
        <w:t xml:space="preserve"> and see that</w:t>
      </w:r>
      <w:r w:rsidRPr="006C4D02">
        <w:rPr>
          <w:rFonts w:cstheme="minorHAnsi"/>
          <w:sz w:val="24"/>
          <w:szCs w:val="24"/>
        </w:rPr>
        <w:t xml:space="preserve"> God ministers to us.</w:t>
      </w:r>
    </w:p>
    <w:p w:rsidR="0084452C" w:rsidRPr="006C4D02" w:rsidRDefault="0084452C" w:rsidP="007D2968">
      <w:pPr>
        <w:spacing w:after="0" w:line="480" w:lineRule="auto"/>
        <w:ind w:firstLine="720"/>
        <w:rPr>
          <w:rFonts w:cstheme="minorHAnsi"/>
          <w:sz w:val="24"/>
          <w:szCs w:val="24"/>
        </w:rPr>
      </w:pPr>
      <w:r w:rsidRPr="006C4D02">
        <w:rPr>
          <w:rFonts w:cstheme="minorHAnsi"/>
          <w:sz w:val="24"/>
          <w:szCs w:val="24"/>
        </w:rPr>
        <w:lastRenderedPageBreak/>
        <w:t xml:space="preserve">That was good news for the woman who meets the Messiah at the well.  Jesus offers her the river of life.  She is praying, </w:t>
      </w:r>
      <w:r w:rsidR="00783F38" w:rsidRPr="006C4D02">
        <w:rPr>
          <w:rFonts w:cstheme="minorHAnsi"/>
          <w:sz w:val="24"/>
          <w:szCs w:val="24"/>
        </w:rPr>
        <w:t>“Please give me</w:t>
      </w:r>
      <w:r w:rsidRPr="006C4D02">
        <w:rPr>
          <w:rFonts w:cstheme="minorHAnsi"/>
          <w:sz w:val="24"/>
          <w:szCs w:val="24"/>
        </w:rPr>
        <w:t xml:space="preserve"> that living water</w:t>
      </w:r>
      <w:r w:rsidR="00BD6461" w:rsidRPr="006C4D02">
        <w:rPr>
          <w:rFonts w:cstheme="minorHAnsi"/>
          <w:sz w:val="24"/>
          <w:szCs w:val="24"/>
        </w:rPr>
        <w:t>, so that I may never thirst again</w:t>
      </w:r>
      <w:r w:rsidRPr="006C4D02">
        <w:rPr>
          <w:rFonts w:cstheme="minorHAnsi"/>
          <w:sz w:val="24"/>
          <w:szCs w:val="24"/>
        </w:rPr>
        <w:t>!</w:t>
      </w:r>
      <w:r w:rsidR="00783F38" w:rsidRPr="006C4D02">
        <w:rPr>
          <w:rFonts w:cstheme="minorHAnsi"/>
          <w:sz w:val="24"/>
          <w:szCs w:val="24"/>
        </w:rPr>
        <w:t>”</w:t>
      </w:r>
      <w:r w:rsidRPr="006C4D02">
        <w:rPr>
          <w:rFonts w:cstheme="minorHAnsi"/>
          <w:sz w:val="24"/>
          <w:szCs w:val="24"/>
        </w:rPr>
        <w:t xml:space="preserve">  She was in a spiritual wilderness,</w:t>
      </w:r>
      <w:r w:rsidR="00382D64" w:rsidRPr="006C4D02">
        <w:rPr>
          <w:rFonts w:cstheme="minorHAnsi"/>
          <w:sz w:val="24"/>
          <w:szCs w:val="24"/>
        </w:rPr>
        <w:t xml:space="preserve"> and it seemed like this wilderness had lasted for years.</w:t>
      </w:r>
      <w:r w:rsidRPr="006C4D02">
        <w:rPr>
          <w:rFonts w:cstheme="minorHAnsi"/>
          <w:sz w:val="24"/>
          <w:szCs w:val="24"/>
        </w:rPr>
        <w:t xml:space="preserve">  She seems lonely.  When Jesus tells her to go get her husband, she says, “I have no husband,” as if she feels like she’s had so many husbands</w:t>
      </w:r>
      <w:r w:rsidR="000C2A29" w:rsidRPr="006C4D02">
        <w:rPr>
          <w:rFonts w:cstheme="minorHAnsi"/>
          <w:sz w:val="24"/>
          <w:szCs w:val="24"/>
        </w:rPr>
        <w:t>,</w:t>
      </w:r>
      <w:r w:rsidRPr="006C4D02">
        <w:rPr>
          <w:rFonts w:cstheme="minorHAnsi"/>
          <w:sz w:val="24"/>
          <w:szCs w:val="24"/>
        </w:rPr>
        <w:t xml:space="preserve"> it is as if she belongs to no one.  That’s a desolate feeling.  Belonging to no one.</w:t>
      </w:r>
    </w:p>
    <w:p w:rsidR="0084452C" w:rsidRPr="006C4D02" w:rsidRDefault="00783F38" w:rsidP="007D2968">
      <w:pPr>
        <w:spacing w:after="0" w:line="480" w:lineRule="auto"/>
        <w:ind w:firstLine="720"/>
        <w:rPr>
          <w:rFonts w:cstheme="minorHAnsi"/>
          <w:sz w:val="24"/>
          <w:szCs w:val="24"/>
        </w:rPr>
      </w:pPr>
      <w:r w:rsidRPr="006C4D02">
        <w:rPr>
          <w:rFonts w:cstheme="minorHAnsi"/>
          <w:sz w:val="24"/>
          <w:szCs w:val="24"/>
        </w:rPr>
        <w:t>Jesus started this conversation, for he is doing God’s work- reaping what God has already sown.  He</w:t>
      </w:r>
      <w:r w:rsidR="0084452C" w:rsidRPr="006C4D02">
        <w:rPr>
          <w:rFonts w:cstheme="minorHAnsi"/>
          <w:sz w:val="24"/>
          <w:szCs w:val="24"/>
        </w:rPr>
        <w:t xml:space="preserve"> </w:t>
      </w:r>
      <w:r w:rsidRPr="006C4D02">
        <w:rPr>
          <w:rFonts w:cstheme="minorHAnsi"/>
          <w:sz w:val="24"/>
          <w:szCs w:val="24"/>
        </w:rPr>
        <w:t>must have</w:t>
      </w:r>
      <w:r w:rsidR="0084452C" w:rsidRPr="006C4D02">
        <w:rPr>
          <w:rFonts w:cstheme="minorHAnsi"/>
          <w:sz w:val="24"/>
          <w:szCs w:val="24"/>
        </w:rPr>
        <w:t xml:space="preserve"> see</w:t>
      </w:r>
      <w:r w:rsidRPr="006C4D02">
        <w:rPr>
          <w:rFonts w:cstheme="minorHAnsi"/>
          <w:sz w:val="24"/>
          <w:szCs w:val="24"/>
        </w:rPr>
        <w:t>n</w:t>
      </w:r>
      <w:r w:rsidR="0084452C" w:rsidRPr="006C4D02">
        <w:rPr>
          <w:rFonts w:cstheme="minorHAnsi"/>
          <w:sz w:val="24"/>
          <w:szCs w:val="24"/>
        </w:rPr>
        <w:t xml:space="preserve"> </w:t>
      </w:r>
      <w:r w:rsidR="00D9567C" w:rsidRPr="006C4D02">
        <w:rPr>
          <w:rFonts w:cstheme="minorHAnsi"/>
          <w:sz w:val="24"/>
          <w:szCs w:val="24"/>
        </w:rPr>
        <w:t xml:space="preserve">her loneliness and </w:t>
      </w:r>
      <w:r w:rsidR="0084452C" w:rsidRPr="006C4D02">
        <w:rPr>
          <w:rFonts w:cstheme="minorHAnsi"/>
          <w:sz w:val="24"/>
          <w:szCs w:val="24"/>
        </w:rPr>
        <w:t>desperation</w:t>
      </w:r>
      <w:r w:rsidR="00D9567C" w:rsidRPr="006C4D02">
        <w:rPr>
          <w:rFonts w:cstheme="minorHAnsi"/>
          <w:sz w:val="24"/>
          <w:szCs w:val="24"/>
        </w:rPr>
        <w:t>, which lead him to speak to her, even though it is an</w:t>
      </w:r>
      <w:r w:rsidR="0084452C" w:rsidRPr="006C4D02">
        <w:rPr>
          <w:rFonts w:cstheme="minorHAnsi"/>
          <w:sz w:val="24"/>
          <w:szCs w:val="24"/>
        </w:rPr>
        <w:t xml:space="preserve"> embarrassing and socially unacceptable thing to do.  A man</w:t>
      </w:r>
      <w:r w:rsidR="00D9567C" w:rsidRPr="006C4D02">
        <w:rPr>
          <w:rFonts w:cstheme="minorHAnsi"/>
          <w:sz w:val="24"/>
          <w:szCs w:val="24"/>
        </w:rPr>
        <w:t xml:space="preserve"> speaking to a woman</w:t>
      </w:r>
      <w:r w:rsidR="0084452C" w:rsidRPr="006C4D02">
        <w:rPr>
          <w:rFonts w:cstheme="minorHAnsi"/>
          <w:sz w:val="24"/>
          <w:szCs w:val="24"/>
        </w:rPr>
        <w:t xml:space="preserve"> in public.  A Jew speaking to a Samaritan!  </w:t>
      </w:r>
      <w:r w:rsidR="00D9567C" w:rsidRPr="006C4D02">
        <w:rPr>
          <w:rFonts w:cstheme="minorHAnsi"/>
          <w:sz w:val="24"/>
          <w:szCs w:val="24"/>
        </w:rPr>
        <w:t xml:space="preserve">He had to disrupt her toil and routine </w:t>
      </w:r>
      <w:r w:rsidR="000C2A29" w:rsidRPr="006C4D02">
        <w:rPr>
          <w:rFonts w:cstheme="minorHAnsi"/>
          <w:sz w:val="24"/>
          <w:szCs w:val="24"/>
        </w:rPr>
        <w:t xml:space="preserve">to offer her </w:t>
      </w:r>
      <w:r w:rsidR="00D9567C" w:rsidRPr="006C4D02">
        <w:rPr>
          <w:rFonts w:cstheme="minorHAnsi"/>
          <w:sz w:val="24"/>
          <w:szCs w:val="24"/>
        </w:rPr>
        <w:t xml:space="preserve">new life.  </w:t>
      </w:r>
    </w:p>
    <w:p w:rsidR="0084452C" w:rsidRPr="006C4D02" w:rsidRDefault="000C2A29" w:rsidP="007D2968">
      <w:pPr>
        <w:spacing w:after="0" w:line="480" w:lineRule="auto"/>
        <w:ind w:firstLine="720"/>
        <w:rPr>
          <w:rFonts w:cstheme="minorHAnsi"/>
          <w:sz w:val="24"/>
          <w:szCs w:val="24"/>
        </w:rPr>
      </w:pPr>
      <w:r w:rsidRPr="006C4D02">
        <w:rPr>
          <w:rFonts w:cstheme="minorHAnsi"/>
          <w:sz w:val="24"/>
          <w:szCs w:val="24"/>
        </w:rPr>
        <w:t>And i</w:t>
      </w:r>
      <w:r w:rsidR="00D9567C" w:rsidRPr="006C4D02">
        <w:rPr>
          <w:rFonts w:cstheme="minorHAnsi"/>
          <w:sz w:val="24"/>
          <w:szCs w:val="24"/>
        </w:rPr>
        <w:t xml:space="preserve">t </w:t>
      </w:r>
      <w:r w:rsidRPr="006C4D02">
        <w:rPr>
          <w:rFonts w:cstheme="minorHAnsi"/>
          <w:sz w:val="24"/>
          <w:szCs w:val="24"/>
        </w:rPr>
        <w:t>WAS</w:t>
      </w:r>
      <w:r w:rsidR="00D9567C" w:rsidRPr="006C4D02">
        <w:rPr>
          <w:rFonts w:cstheme="minorHAnsi"/>
          <w:sz w:val="24"/>
          <w:szCs w:val="24"/>
        </w:rPr>
        <w:t xml:space="preserve"> a new day.  </w:t>
      </w:r>
      <w:r w:rsidRPr="006C4D02">
        <w:rPr>
          <w:rFonts w:cstheme="minorHAnsi"/>
          <w:sz w:val="24"/>
          <w:szCs w:val="24"/>
        </w:rPr>
        <w:t xml:space="preserve">He was obviously </w:t>
      </w:r>
      <w:r w:rsidR="00382D64" w:rsidRPr="006C4D02">
        <w:rPr>
          <w:rFonts w:cstheme="minorHAnsi"/>
          <w:sz w:val="24"/>
          <w:szCs w:val="24"/>
        </w:rPr>
        <w:t xml:space="preserve">different from </w:t>
      </w:r>
      <w:r w:rsidR="007E3234" w:rsidRPr="006C4D02">
        <w:rPr>
          <w:rFonts w:cstheme="minorHAnsi"/>
          <w:sz w:val="24"/>
          <w:szCs w:val="24"/>
        </w:rPr>
        <w:t>an</w:t>
      </w:r>
      <w:r w:rsidR="00382D64" w:rsidRPr="006C4D02">
        <w:rPr>
          <w:rFonts w:cstheme="minorHAnsi"/>
          <w:sz w:val="24"/>
          <w:szCs w:val="24"/>
        </w:rPr>
        <w:t>y oth</w:t>
      </w:r>
      <w:bookmarkStart w:id="3" w:name="_GoBack"/>
      <w:bookmarkEnd w:id="3"/>
      <w:r w:rsidR="00382D64" w:rsidRPr="006C4D02">
        <w:rPr>
          <w:rFonts w:cstheme="minorHAnsi"/>
          <w:sz w:val="24"/>
          <w:szCs w:val="24"/>
        </w:rPr>
        <w:t>er Jewish man in the world</w:t>
      </w:r>
      <w:r w:rsidR="00BD6461" w:rsidRPr="006C4D02">
        <w:rPr>
          <w:rFonts w:cstheme="minorHAnsi"/>
          <w:sz w:val="24"/>
          <w:szCs w:val="24"/>
        </w:rPr>
        <w:t xml:space="preserve">, there to tell her </w:t>
      </w:r>
      <w:r w:rsidR="00382D64" w:rsidRPr="006C4D02">
        <w:rPr>
          <w:rFonts w:cstheme="minorHAnsi"/>
          <w:sz w:val="24"/>
          <w:szCs w:val="24"/>
        </w:rPr>
        <w:t xml:space="preserve">that she was included in God’s plan of salvation. </w:t>
      </w:r>
      <w:r w:rsidR="00BD6461" w:rsidRPr="006C4D02">
        <w:rPr>
          <w:rFonts w:cstheme="minorHAnsi"/>
          <w:sz w:val="24"/>
          <w:szCs w:val="24"/>
        </w:rPr>
        <w:t>She belonged to God.</w:t>
      </w:r>
    </w:p>
    <w:p w:rsidR="00CA2AEB" w:rsidRPr="006C4D02" w:rsidRDefault="00382D64" w:rsidP="00357367">
      <w:pPr>
        <w:spacing w:after="0" w:line="480" w:lineRule="auto"/>
        <w:ind w:firstLine="720"/>
        <w:rPr>
          <w:rFonts w:cstheme="minorHAnsi"/>
          <w:sz w:val="24"/>
          <w:szCs w:val="24"/>
        </w:rPr>
      </w:pPr>
      <w:r w:rsidRPr="006C4D02">
        <w:rPr>
          <w:rFonts w:cstheme="minorHAnsi"/>
          <w:sz w:val="24"/>
          <w:szCs w:val="24"/>
        </w:rPr>
        <w:t>She matters to God.  She matters to the God she had worshiped but whom the Jews claimed was theirs, not hers.  Jesus tell</w:t>
      </w:r>
      <w:r w:rsidR="007E3234" w:rsidRPr="006C4D02">
        <w:rPr>
          <w:rFonts w:cstheme="minorHAnsi"/>
          <w:sz w:val="24"/>
          <w:szCs w:val="24"/>
        </w:rPr>
        <w:t>s</w:t>
      </w:r>
      <w:r w:rsidRPr="006C4D02">
        <w:rPr>
          <w:rFonts w:cstheme="minorHAnsi"/>
          <w:sz w:val="24"/>
          <w:szCs w:val="24"/>
        </w:rPr>
        <w:t xml:space="preserve"> her </w:t>
      </w:r>
      <w:r w:rsidR="009A6C47" w:rsidRPr="006C4D02">
        <w:rPr>
          <w:rFonts w:cstheme="minorHAnsi"/>
          <w:sz w:val="24"/>
          <w:szCs w:val="24"/>
        </w:rPr>
        <w:t>that</w:t>
      </w:r>
      <w:r w:rsidRPr="006C4D02">
        <w:rPr>
          <w:rFonts w:cstheme="minorHAnsi"/>
          <w:sz w:val="24"/>
          <w:szCs w:val="24"/>
        </w:rPr>
        <w:t xml:space="preserve"> even a Samaritan could be loved by the God of the Jews.  Even a woman who has had five husbands.  </w:t>
      </w:r>
      <w:r w:rsidR="009A6C47" w:rsidRPr="006C4D02">
        <w:rPr>
          <w:rFonts w:cstheme="minorHAnsi"/>
          <w:sz w:val="24"/>
          <w:szCs w:val="24"/>
        </w:rPr>
        <w:t xml:space="preserve">Even though </w:t>
      </w:r>
      <w:r w:rsidRPr="006C4D02">
        <w:rPr>
          <w:rFonts w:cstheme="minorHAnsi"/>
          <w:sz w:val="24"/>
          <w:szCs w:val="24"/>
        </w:rPr>
        <w:t>God knows everything she had ever done!</w:t>
      </w:r>
    </w:p>
    <w:p w:rsidR="00CA2AEB" w:rsidRPr="006C4D02" w:rsidRDefault="00CA2AEB" w:rsidP="007D2968">
      <w:pPr>
        <w:spacing w:after="0" w:line="480" w:lineRule="auto"/>
        <w:ind w:firstLine="720"/>
        <w:rPr>
          <w:rFonts w:cstheme="minorHAnsi"/>
          <w:sz w:val="24"/>
          <w:szCs w:val="24"/>
        </w:rPr>
      </w:pPr>
      <w:r w:rsidRPr="006C4D02">
        <w:rPr>
          <w:rFonts w:cstheme="minorHAnsi"/>
          <w:sz w:val="24"/>
          <w:szCs w:val="24"/>
        </w:rPr>
        <w:t>This is true for anyone who worships in spirit and truth.  Anyone.  Whether you were raised a “cradle Presbyterian,” or just</w:t>
      </w:r>
      <w:r w:rsidR="00BD6461" w:rsidRPr="006C4D02">
        <w:rPr>
          <w:rFonts w:cstheme="minorHAnsi"/>
          <w:sz w:val="24"/>
          <w:szCs w:val="24"/>
        </w:rPr>
        <w:t xml:space="preserve"> came along recently </w:t>
      </w:r>
      <w:r w:rsidRPr="006C4D02">
        <w:rPr>
          <w:rFonts w:cstheme="minorHAnsi"/>
          <w:sz w:val="24"/>
          <w:szCs w:val="24"/>
        </w:rPr>
        <w:t xml:space="preserve">in search of </w:t>
      </w:r>
      <w:r w:rsidR="00BD6461" w:rsidRPr="006C4D02">
        <w:rPr>
          <w:rFonts w:cstheme="minorHAnsi"/>
          <w:sz w:val="24"/>
          <w:szCs w:val="24"/>
        </w:rPr>
        <w:t>belonging</w:t>
      </w:r>
      <w:r w:rsidRPr="006C4D02">
        <w:rPr>
          <w:rFonts w:cstheme="minorHAnsi"/>
          <w:sz w:val="24"/>
          <w:szCs w:val="24"/>
        </w:rPr>
        <w:t xml:space="preserve">.  Whether you have been married 10 times or never at all.  Whether you made big mistakes and seek redemption, or you are confident of God’s love for you.  God knows everything you have ever done.  And the offer </w:t>
      </w:r>
      <w:r w:rsidR="009A6C47" w:rsidRPr="006C4D02">
        <w:rPr>
          <w:rFonts w:cstheme="minorHAnsi"/>
          <w:sz w:val="24"/>
          <w:szCs w:val="24"/>
        </w:rPr>
        <w:t xml:space="preserve">of living water </w:t>
      </w:r>
      <w:r w:rsidR="00783F38" w:rsidRPr="006C4D02">
        <w:rPr>
          <w:rFonts w:cstheme="minorHAnsi"/>
          <w:sz w:val="24"/>
          <w:szCs w:val="24"/>
        </w:rPr>
        <w:t>is s</w:t>
      </w:r>
      <w:r w:rsidRPr="006C4D02">
        <w:rPr>
          <w:rFonts w:cstheme="minorHAnsi"/>
          <w:sz w:val="24"/>
          <w:szCs w:val="24"/>
        </w:rPr>
        <w:t>till</w:t>
      </w:r>
      <w:r w:rsidR="00783F38" w:rsidRPr="006C4D02">
        <w:rPr>
          <w:rFonts w:cstheme="minorHAnsi"/>
          <w:sz w:val="24"/>
          <w:szCs w:val="24"/>
        </w:rPr>
        <w:t xml:space="preserve"> there</w:t>
      </w:r>
      <w:r w:rsidRPr="006C4D02">
        <w:rPr>
          <w:rFonts w:cstheme="minorHAnsi"/>
          <w:sz w:val="24"/>
          <w:szCs w:val="24"/>
        </w:rPr>
        <w:t xml:space="preserve">.  </w:t>
      </w:r>
      <w:r w:rsidR="008751DD" w:rsidRPr="006C4D02">
        <w:rPr>
          <w:rFonts w:cstheme="minorHAnsi"/>
          <w:sz w:val="24"/>
          <w:szCs w:val="24"/>
        </w:rPr>
        <w:t>B</w:t>
      </w:r>
      <w:r w:rsidRPr="006C4D02">
        <w:rPr>
          <w:rFonts w:cstheme="minorHAnsi"/>
          <w:sz w:val="24"/>
          <w:szCs w:val="24"/>
        </w:rPr>
        <w:t>ecause God made you</w:t>
      </w:r>
      <w:r w:rsidR="00BD6461" w:rsidRPr="006C4D02">
        <w:rPr>
          <w:rFonts w:cstheme="minorHAnsi"/>
          <w:sz w:val="24"/>
          <w:szCs w:val="24"/>
        </w:rPr>
        <w:t xml:space="preserve"> and belong</w:t>
      </w:r>
      <w:r w:rsidRPr="006C4D02">
        <w:rPr>
          <w:rFonts w:cstheme="minorHAnsi"/>
          <w:sz w:val="24"/>
          <w:szCs w:val="24"/>
        </w:rPr>
        <w:t xml:space="preserve"> to him.  </w:t>
      </w:r>
    </w:p>
    <w:p w:rsidR="00D9567C" w:rsidRPr="006C4D02" w:rsidRDefault="00BD6461" w:rsidP="007D2968">
      <w:pPr>
        <w:spacing w:after="0" w:line="480" w:lineRule="auto"/>
        <w:ind w:firstLine="720"/>
        <w:rPr>
          <w:rFonts w:cstheme="minorHAnsi"/>
          <w:sz w:val="24"/>
          <w:szCs w:val="24"/>
        </w:rPr>
      </w:pPr>
      <w:r w:rsidRPr="006C4D02">
        <w:rPr>
          <w:rFonts w:cstheme="minorHAnsi"/>
          <w:sz w:val="24"/>
          <w:szCs w:val="24"/>
        </w:rPr>
        <w:lastRenderedPageBreak/>
        <w:t xml:space="preserve">These living waters will not dissolve all your problems overnight.  But knowing of God’s great love for you, you can be assured that </w:t>
      </w:r>
      <w:r w:rsidR="00D9567C" w:rsidRPr="006C4D02">
        <w:rPr>
          <w:rFonts w:cstheme="minorHAnsi"/>
          <w:sz w:val="24"/>
          <w:szCs w:val="24"/>
        </w:rPr>
        <w:t xml:space="preserve">you are never alone. </w:t>
      </w:r>
      <w:r w:rsidRPr="006C4D02">
        <w:rPr>
          <w:rFonts w:cstheme="minorHAnsi"/>
          <w:sz w:val="24"/>
          <w:szCs w:val="24"/>
        </w:rPr>
        <w:t>He provide</w:t>
      </w:r>
      <w:r w:rsidR="00783F38" w:rsidRPr="006C4D02">
        <w:rPr>
          <w:rFonts w:cstheme="minorHAnsi"/>
          <w:sz w:val="24"/>
          <w:szCs w:val="24"/>
        </w:rPr>
        <w:t>s</w:t>
      </w:r>
      <w:r w:rsidRPr="006C4D02">
        <w:rPr>
          <w:rFonts w:cstheme="minorHAnsi"/>
          <w:sz w:val="24"/>
          <w:szCs w:val="24"/>
        </w:rPr>
        <w:t xml:space="preserve"> a </w:t>
      </w:r>
      <w:r w:rsidR="00783F38" w:rsidRPr="006C4D02">
        <w:rPr>
          <w:rFonts w:cstheme="minorHAnsi"/>
          <w:sz w:val="24"/>
          <w:szCs w:val="24"/>
        </w:rPr>
        <w:t xml:space="preserve">way through </w:t>
      </w:r>
      <w:r w:rsidR="00D9567C" w:rsidRPr="006C4D02">
        <w:rPr>
          <w:rFonts w:cstheme="minorHAnsi"/>
          <w:sz w:val="24"/>
          <w:szCs w:val="24"/>
        </w:rPr>
        <w:t>the wilderness</w:t>
      </w:r>
      <w:r w:rsidRPr="006C4D02">
        <w:rPr>
          <w:rFonts w:cstheme="minorHAnsi"/>
          <w:sz w:val="24"/>
          <w:szCs w:val="24"/>
        </w:rPr>
        <w:t>.  Notice what the woman does w</w:t>
      </w:r>
      <w:r w:rsidR="00D9567C" w:rsidRPr="006C4D02">
        <w:rPr>
          <w:rFonts w:cstheme="minorHAnsi"/>
          <w:sz w:val="24"/>
          <w:szCs w:val="24"/>
        </w:rPr>
        <w:t>hen she realizes she has met the Messiah</w:t>
      </w:r>
      <w:r w:rsidRPr="006C4D02">
        <w:rPr>
          <w:rFonts w:cstheme="minorHAnsi"/>
          <w:sz w:val="24"/>
          <w:szCs w:val="24"/>
        </w:rPr>
        <w:t xml:space="preserve">.  </w:t>
      </w:r>
      <w:r w:rsidR="00783F38" w:rsidRPr="006C4D02">
        <w:rPr>
          <w:rFonts w:cstheme="minorHAnsi"/>
          <w:sz w:val="24"/>
          <w:szCs w:val="24"/>
        </w:rPr>
        <w:t xml:space="preserve">She </w:t>
      </w:r>
      <w:r w:rsidR="00D9567C" w:rsidRPr="006C4D02">
        <w:rPr>
          <w:rFonts w:cstheme="minorHAnsi"/>
          <w:sz w:val="24"/>
          <w:szCs w:val="24"/>
        </w:rPr>
        <w:t>leaves her water jar behind and excitedly begins the work</w:t>
      </w:r>
      <w:r w:rsidR="008751DD" w:rsidRPr="006C4D02">
        <w:rPr>
          <w:rFonts w:cstheme="minorHAnsi"/>
          <w:sz w:val="24"/>
          <w:szCs w:val="24"/>
        </w:rPr>
        <w:t xml:space="preserve"> of the</w:t>
      </w:r>
      <w:r w:rsidR="00D9567C" w:rsidRPr="006C4D02">
        <w:rPr>
          <w:rFonts w:cstheme="minorHAnsi"/>
          <w:sz w:val="24"/>
          <w:szCs w:val="24"/>
        </w:rPr>
        <w:t xml:space="preserve"> </w:t>
      </w:r>
      <w:r w:rsidR="00783F38" w:rsidRPr="006C4D02">
        <w:rPr>
          <w:rFonts w:cstheme="minorHAnsi"/>
          <w:sz w:val="24"/>
          <w:szCs w:val="24"/>
        </w:rPr>
        <w:t xml:space="preserve">disciples – </w:t>
      </w:r>
      <w:r w:rsidR="008751DD" w:rsidRPr="006C4D02">
        <w:rPr>
          <w:rFonts w:cstheme="minorHAnsi"/>
          <w:sz w:val="24"/>
          <w:szCs w:val="24"/>
        </w:rPr>
        <w:t xml:space="preserve">reaping </w:t>
      </w:r>
      <w:r w:rsidR="00D9567C" w:rsidRPr="006C4D02">
        <w:rPr>
          <w:rFonts w:cstheme="minorHAnsi"/>
          <w:sz w:val="24"/>
          <w:szCs w:val="24"/>
        </w:rPr>
        <w:t>those who</w:t>
      </w:r>
      <w:r w:rsidR="008751DD" w:rsidRPr="006C4D02">
        <w:rPr>
          <w:rFonts w:cstheme="minorHAnsi"/>
          <w:sz w:val="24"/>
          <w:szCs w:val="24"/>
        </w:rPr>
        <w:t>m</w:t>
      </w:r>
      <w:r w:rsidR="00D9567C" w:rsidRPr="006C4D02">
        <w:rPr>
          <w:rFonts w:cstheme="minorHAnsi"/>
          <w:sz w:val="24"/>
          <w:szCs w:val="24"/>
        </w:rPr>
        <w:t xml:space="preserve"> God has sown</w:t>
      </w:r>
      <w:r w:rsidR="00783F38" w:rsidRPr="006C4D02">
        <w:rPr>
          <w:rFonts w:cstheme="minorHAnsi"/>
          <w:sz w:val="24"/>
          <w:szCs w:val="24"/>
        </w:rPr>
        <w:t xml:space="preserve">.  </w:t>
      </w:r>
      <w:r w:rsidRPr="006C4D02">
        <w:rPr>
          <w:rFonts w:cstheme="minorHAnsi"/>
          <w:sz w:val="24"/>
          <w:szCs w:val="24"/>
        </w:rPr>
        <w:t>And many in her town c</w:t>
      </w:r>
      <w:r w:rsidR="00783F38" w:rsidRPr="006C4D02">
        <w:rPr>
          <w:rFonts w:cstheme="minorHAnsi"/>
          <w:sz w:val="24"/>
          <w:szCs w:val="24"/>
        </w:rPr>
        <w:t>a</w:t>
      </w:r>
      <w:r w:rsidRPr="006C4D02">
        <w:rPr>
          <w:rFonts w:cstheme="minorHAnsi"/>
          <w:sz w:val="24"/>
          <w:szCs w:val="24"/>
        </w:rPr>
        <w:t xml:space="preserve">me to believe.  See </w:t>
      </w:r>
      <w:r w:rsidR="00D9567C" w:rsidRPr="006C4D02">
        <w:rPr>
          <w:rFonts w:cstheme="minorHAnsi"/>
          <w:sz w:val="24"/>
          <w:szCs w:val="24"/>
        </w:rPr>
        <w:t xml:space="preserve">what we get with those living waters, belonging to God, is </w:t>
      </w:r>
      <w:r w:rsidR="008751DD" w:rsidRPr="006C4D02">
        <w:rPr>
          <w:rFonts w:cstheme="minorHAnsi"/>
          <w:sz w:val="24"/>
          <w:szCs w:val="24"/>
        </w:rPr>
        <w:t>our joy is infectious, life-giving</w:t>
      </w:r>
      <w:r w:rsidR="00D9567C" w:rsidRPr="006C4D02">
        <w:rPr>
          <w:rFonts w:cstheme="minorHAnsi"/>
          <w:sz w:val="24"/>
          <w:szCs w:val="24"/>
        </w:rPr>
        <w:t xml:space="preserve">.  </w:t>
      </w:r>
    </w:p>
    <w:p w:rsidR="007E3234" w:rsidRPr="006C4D02" w:rsidRDefault="007E3234" w:rsidP="007D2968">
      <w:pPr>
        <w:spacing w:after="0" w:line="480" w:lineRule="auto"/>
        <w:ind w:firstLine="720"/>
        <w:rPr>
          <w:rFonts w:cstheme="minorHAnsi"/>
          <w:sz w:val="24"/>
          <w:szCs w:val="24"/>
        </w:rPr>
      </w:pPr>
      <w:r w:rsidRPr="006C4D02">
        <w:rPr>
          <w:rFonts w:cstheme="minorHAnsi"/>
          <w:sz w:val="24"/>
          <w:szCs w:val="24"/>
        </w:rPr>
        <w:t xml:space="preserve">In your wilderness, remember you belong to God, even though He knows everything you have ever done. The past is gone.  A new life can begin.  With new life in Christ, </w:t>
      </w:r>
      <w:r w:rsidR="008751DD" w:rsidRPr="006C4D02">
        <w:rPr>
          <w:rFonts w:cstheme="minorHAnsi"/>
          <w:sz w:val="24"/>
          <w:szCs w:val="24"/>
        </w:rPr>
        <w:t>we can find life abundant, even while we’re in the wilderness.</w:t>
      </w:r>
      <w:r w:rsidRPr="006C4D02">
        <w:rPr>
          <w:rFonts w:cstheme="minorHAnsi"/>
          <w:sz w:val="24"/>
          <w:szCs w:val="24"/>
        </w:rPr>
        <w:t xml:space="preserve">  Amen.</w:t>
      </w:r>
    </w:p>
    <w:p w:rsidR="003943A3" w:rsidRPr="006C4D02" w:rsidRDefault="003943A3" w:rsidP="00835881">
      <w:pPr>
        <w:spacing w:after="0" w:line="240" w:lineRule="auto"/>
        <w:rPr>
          <w:rFonts w:cstheme="minorHAnsi"/>
          <w:b/>
          <w:sz w:val="24"/>
          <w:szCs w:val="24"/>
        </w:rPr>
      </w:pPr>
    </w:p>
    <w:p w:rsidR="003943A3" w:rsidRPr="006C4D02" w:rsidRDefault="003943A3" w:rsidP="003943A3">
      <w:pPr>
        <w:spacing w:after="0" w:line="480" w:lineRule="auto"/>
        <w:rPr>
          <w:rFonts w:cstheme="minorHAnsi"/>
          <w:sz w:val="24"/>
          <w:szCs w:val="24"/>
        </w:rPr>
      </w:pPr>
    </w:p>
    <w:sectPr w:rsidR="003943A3" w:rsidRPr="006C4D02"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A63" w:rsidRDefault="00341A63" w:rsidP="008D6BAE">
      <w:pPr>
        <w:spacing w:after="0" w:line="240" w:lineRule="auto"/>
      </w:pPr>
      <w:r>
        <w:separator/>
      </w:r>
    </w:p>
  </w:endnote>
  <w:endnote w:type="continuationSeparator" w:id="0">
    <w:p w:rsidR="00341A63" w:rsidRDefault="00341A63"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AC35C1" w:rsidRDefault="001E4B8E">
        <w:pPr>
          <w:pStyle w:val="Footer"/>
          <w:jc w:val="center"/>
        </w:pPr>
        <w:r>
          <w:fldChar w:fldCharType="begin"/>
        </w:r>
        <w:r w:rsidR="00AC35C1">
          <w:instrText xml:space="preserve"> PAGE   \* MERGEFORMAT </w:instrText>
        </w:r>
        <w:r>
          <w:fldChar w:fldCharType="separate"/>
        </w:r>
        <w:r w:rsidR="001A46B8">
          <w:rPr>
            <w:noProof/>
          </w:rPr>
          <w:t>6</w:t>
        </w:r>
        <w:r>
          <w:rPr>
            <w:noProof/>
          </w:rPr>
          <w:fldChar w:fldCharType="end"/>
        </w:r>
      </w:p>
    </w:sdtContent>
  </w:sdt>
  <w:p w:rsidR="00AC35C1" w:rsidRDefault="00AC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A63" w:rsidRDefault="00341A63" w:rsidP="008D6BAE">
      <w:pPr>
        <w:spacing w:after="0" w:line="240" w:lineRule="auto"/>
      </w:pPr>
      <w:r>
        <w:separator/>
      </w:r>
    </w:p>
  </w:footnote>
  <w:footnote w:type="continuationSeparator" w:id="0">
    <w:p w:rsidR="00341A63" w:rsidRDefault="00341A63"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026DB"/>
    <w:rsid w:val="00003B83"/>
    <w:rsid w:val="0000483E"/>
    <w:rsid w:val="00005A7D"/>
    <w:rsid w:val="00015256"/>
    <w:rsid w:val="00031273"/>
    <w:rsid w:val="00033248"/>
    <w:rsid w:val="00042EEF"/>
    <w:rsid w:val="00043452"/>
    <w:rsid w:val="00047F45"/>
    <w:rsid w:val="0005045F"/>
    <w:rsid w:val="0005118C"/>
    <w:rsid w:val="000545EB"/>
    <w:rsid w:val="00057858"/>
    <w:rsid w:val="00072466"/>
    <w:rsid w:val="00081F10"/>
    <w:rsid w:val="000827F6"/>
    <w:rsid w:val="00083E02"/>
    <w:rsid w:val="00085E90"/>
    <w:rsid w:val="000A76CD"/>
    <w:rsid w:val="000B0717"/>
    <w:rsid w:val="000B195C"/>
    <w:rsid w:val="000B595A"/>
    <w:rsid w:val="000B7D7F"/>
    <w:rsid w:val="000C1084"/>
    <w:rsid w:val="000C2A29"/>
    <w:rsid w:val="000C47D3"/>
    <w:rsid w:val="000C690C"/>
    <w:rsid w:val="000E043F"/>
    <w:rsid w:val="000E2B00"/>
    <w:rsid w:val="0011212C"/>
    <w:rsid w:val="00116E3C"/>
    <w:rsid w:val="00120CB0"/>
    <w:rsid w:val="00121CC4"/>
    <w:rsid w:val="001279F7"/>
    <w:rsid w:val="00127B64"/>
    <w:rsid w:val="00130CFC"/>
    <w:rsid w:val="0013572D"/>
    <w:rsid w:val="00136046"/>
    <w:rsid w:val="0013799F"/>
    <w:rsid w:val="00142DAB"/>
    <w:rsid w:val="00144A77"/>
    <w:rsid w:val="001456A3"/>
    <w:rsid w:val="00151E6D"/>
    <w:rsid w:val="00155AD0"/>
    <w:rsid w:val="00161AB4"/>
    <w:rsid w:val="00165463"/>
    <w:rsid w:val="0016550E"/>
    <w:rsid w:val="001656BF"/>
    <w:rsid w:val="0017108D"/>
    <w:rsid w:val="00173F52"/>
    <w:rsid w:val="00175EA2"/>
    <w:rsid w:val="00180580"/>
    <w:rsid w:val="00180A86"/>
    <w:rsid w:val="00181B50"/>
    <w:rsid w:val="00190C32"/>
    <w:rsid w:val="001974AD"/>
    <w:rsid w:val="001A4498"/>
    <w:rsid w:val="001A46B8"/>
    <w:rsid w:val="001A485A"/>
    <w:rsid w:val="001A4EAE"/>
    <w:rsid w:val="001A6174"/>
    <w:rsid w:val="001B0365"/>
    <w:rsid w:val="001B3942"/>
    <w:rsid w:val="001B3A9E"/>
    <w:rsid w:val="001B5270"/>
    <w:rsid w:val="001B688D"/>
    <w:rsid w:val="001C2681"/>
    <w:rsid w:val="001D1943"/>
    <w:rsid w:val="001E27DE"/>
    <w:rsid w:val="001E4B8E"/>
    <w:rsid w:val="001E646D"/>
    <w:rsid w:val="001E7E9A"/>
    <w:rsid w:val="001F1CD2"/>
    <w:rsid w:val="001F2108"/>
    <w:rsid w:val="00200C6A"/>
    <w:rsid w:val="00204404"/>
    <w:rsid w:val="00205B3E"/>
    <w:rsid w:val="00210928"/>
    <w:rsid w:val="0021243B"/>
    <w:rsid w:val="00213356"/>
    <w:rsid w:val="00214340"/>
    <w:rsid w:val="00214A22"/>
    <w:rsid w:val="00215E6C"/>
    <w:rsid w:val="00215FFD"/>
    <w:rsid w:val="00230188"/>
    <w:rsid w:val="00241E97"/>
    <w:rsid w:val="002420DD"/>
    <w:rsid w:val="00244D85"/>
    <w:rsid w:val="00252D9D"/>
    <w:rsid w:val="00256155"/>
    <w:rsid w:val="0025799A"/>
    <w:rsid w:val="0026345E"/>
    <w:rsid w:val="00271644"/>
    <w:rsid w:val="002751DA"/>
    <w:rsid w:val="00280559"/>
    <w:rsid w:val="00284A6D"/>
    <w:rsid w:val="002929F4"/>
    <w:rsid w:val="002941EF"/>
    <w:rsid w:val="0029661B"/>
    <w:rsid w:val="002966B2"/>
    <w:rsid w:val="002A473A"/>
    <w:rsid w:val="002A5E93"/>
    <w:rsid w:val="002A7603"/>
    <w:rsid w:val="002C18F0"/>
    <w:rsid w:val="002C2745"/>
    <w:rsid w:val="002C4ADF"/>
    <w:rsid w:val="002E34EC"/>
    <w:rsid w:val="002E4B7C"/>
    <w:rsid w:val="002E6F3D"/>
    <w:rsid w:val="002F1F3D"/>
    <w:rsid w:val="002F5536"/>
    <w:rsid w:val="0031756D"/>
    <w:rsid w:val="00320B0B"/>
    <w:rsid w:val="003212E0"/>
    <w:rsid w:val="0032264E"/>
    <w:rsid w:val="00337C61"/>
    <w:rsid w:val="00341A63"/>
    <w:rsid w:val="0035444E"/>
    <w:rsid w:val="00357367"/>
    <w:rsid w:val="00365942"/>
    <w:rsid w:val="00365DB1"/>
    <w:rsid w:val="00370FAF"/>
    <w:rsid w:val="00372AF2"/>
    <w:rsid w:val="00381729"/>
    <w:rsid w:val="00382D64"/>
    <w:rsid w:val="00390782"/>
    <w:rsid w:val="003943A3"/>
    <w:rsid w:val="003A1211"/>
    <w:rsid w:val="003A4DCE"/>
    <w:rsid w:val="003A6D8B"/>
    <w:rsid w:val="003B0A1F"/>
    <w:rsid w:val="003B2333"/>
    <w:rsid w:val="003B3225"/>
    <w:rsid w:val="003B7C5D"/>
    <w:rsid w:val="003C1E71"/>
    <w:rsid w:val="003C408B"/>
    <w:rsid w:val="003C58BF"/>
    <w:rsid w:val="003E2F02"/>
    <w:rsid w:val="003E771C"/>
    <w:rsid w:val="003F2A01"/>
    <w:rsid w:val="003F2CE9"/>
    <w:rsid w:val="003F590C"/>
    <w:rsid w:val="003F7571"/>
    <w:rsid w:val="004027DC"/>
    <w:rsid w:val="0042077A"/>
    <w:rsid w:val="004226D2"/>
    <w:rsid w:val="00425A14"/>
    <w:rsid w:val="00431E26"/>
    <w:rsid w:val="004411CD"/>
    <w:rsid w:val="004411E0"/>
    <w:rsid w:val="0044258D"/>
    <w:rsid w:val="004500E4"/>
    <w:rsid w:val="00453D44"/>
    <w:rsid w:val="00455073"/>
    <w:rsid w:val="0045567E"/>
    <w:rsid w:val="004574DD"/>
    <w:rsid w:val="0046120E"/>
    <w:rsid w:val="00475776"/>
    <w:rsid w:val="00483119"/>
    <w:rsid w:val="00490AA6"/>
    <w:rsid w:val="00496817"/>
    <w:rsid w:val="004A4C17"/>
    <w:rsid w:val="004A5ADA"/>
    <w:rsid w:val="004B0380"/>
    <w:rsid w:val="004B1B49"/>
    <w:rsid w:val="004B7585"/>
    <w:rsid w:val="004B7B6B"/>
    <w:rsid w:val="004C39F2"/>
    <w:rsid w:val="004D2AE5"/>
    <w:rsid w:val="004D583F"/>
    <w:rsid w:val="004D6270"/>
    <w:rsid w:val="004E0557"/>
    <w:rsid w:val="004E1C62"/>
    <w:rsid w:val="004E3361"/>
    <w:rsid w:val="004E376F"/>
    <w:rsid w:val="004E5BC3"/>
    <w:rsid w:val="004E5E28"/>
    <w:rsid w:val="004F3C34"/>
    <w:rsid w:val="00503A2E"/>
    <w:rsid w:val="00504E92"/>
    <w:rsid w:val="005051BA"/>
    <w:rsid w:val="00510584"/>
    <w:rsid w:val="00515CA6"/>
    <w:rsid w:val="00525908"/>
    <w:rsid w:val="00530498"/>
    <w:rsid w:val="00532DBF"/>
    <w:rsid w:val="005349D8"/>
    <w:rsid w:val="00541F7F"/>
    <w:rsid w:val="005426E0"/>
    <w:rsid w:val="00545053"/>
    <w:rsid w:val="005502D8"/>
    <w:rsid w:val="00550396"/>
    <w:rsid w:val="00551947"/>
    <w:rsid w:val="00552101"/>
    <w:rsid w:val="00557B96"/>
    <w:rsid w:val="005656DA"/>
    <w:rsid w:val="005724D0"/>
    <w:rsid w:val="005752DE"/>
    <w:rsid w:val="00577F7B"/>
    <w:rsid w:val="00580809"/>
    <w:rsid w:val="00590E48"/>
    <w:rsid w:val="00592B34"/>
    <w:rsid w:val="0059457B"/>
    <w:rsid w:val="00594703"/>
    <w:rsid w:val="00597101"/>
    <w:rsid w:val="005A04F1"/>
    <w:rsid w:val="005A2D4B"/>
    <w:rsid w:val="005A3A73"/>
    <w:rsid w:val="005A6266"/>
    <w:rsid w:val="005B283C"/>
    <w:rsid w:val="005B794B"/>
    <w:rsid w:val="005B7BAA"/>
    <w:rsid w:val="005C022C"/>
    <w:rsid w:val="005C65EF"/>
    <w:rsid w:val="005D380E"/>
    <w:rsid w:val="005D4A34"/>
    <w:rsid w:val="005D511A"/>
    <w:rsid w:val="005D5E40"/>
    <w:rsid w:val="005E10FC"/>
    <w:rsid w:val="005E1F1B"/>
    <w:rsid w:val="005E47FA"/>
    <w:rsid w:val="005E5313"/>
    <w:rsid w:val="005F0E5A"/>
    <w:rsid w:val="005F1190"/>
    <w:rsid w:val="005F21F1"/>
    <w:rsid w:val="005F29BE"/>
    <w:rsid w:val="005F3553"/>
    <w:rsid w:val="005F6981"/>
    <w:rsid w:val="0060453F"/>
    <w:rsid w:val="00615E70"/>
    <w:rsid w:val="00622D63"/>
    <w:rsid w:val="00623DDD"/>
    <w:rsid w:val="00623EF2"/>
    <w:rsid w:val="00627486"/>
    <w:rsid w:val="00635704"/>
    <w:rsid w:val="00636089"/>
    <w:rsid w:val="006418E1"/>
    <w:rsid w:val="00646B5E"/>
    <w:rsid w:val="006476D4"/>
    <w:rsid w:val="006519B8"/>
    <w:rsid w:val="0065390F"/>
    <w:rsid w:val="00664263"/>
    <w:rsid w:val="0066609B"/>
    <w:rsid w:val="00667DD6"/>
    <w:rsid w:val="00672D0D"/>
    <w:rsid w:val="00674C8F"/>
    <w:rsid w:val="00676A30"/>
    <w:rsid w:val="00681488"/>
    <w:rsid w:val="006814B6"/>
    <w:rsid w:val="00681DCB"/>
    <w:rsid w:val="00690219"/>
    <w:rsid w:val="006A0463"/>
    <w:rsid w:val="006A3F56"/>
    <w:rsid w:val="006A7261"/>
    <w:rsid w:val="006B2BE4"/>
    <w:rsid w:val="006B4F62"/>
    <w:rsid w:val="006B5B11"/>
    <w:rsid w:val="006B6A7E"/>
    <w:rsid w:val="006C193B"/>
    <w:rsid w:val="006C4D02"/>
    <w:rsid w:val="006C5957"/>
    <w:rsid w:val="006C6B14"/>
    <w:rsid w:val="006D1A17"/>
    <w:rsid w:val="006D2E1B"/>
    <w:rsid w:val="006D7551"/>
    <w:rsid w:val="006E6F6E"/>
    <w:rsid w:val="006F0C31"/>
    <w:rsid w:val="006F1959"/>
    <w:rsid w:val="00704283"/>
    <w:rsid w:val="007063E8"/>
    <w:rsid w:val="007077AC"/>
    <w:rsid w:val="00707984"/>
    <w:rsid w:val="00716196"/>
    <w:rsid w:val="00720B98"/>
    <w:rsid w:val="007343C0"/>
    <w:rsid w:val="0073515A"/>
    <w:rsid w:val="00736404"/>
    <w:rsid w:val="00740798"/>
    <w:rsid w:val="0074262C"/>
    <w:rsid w:val="00745905"/>
    <w:rsid w:val="00751A81"/>
    <w:rsid w:val="007531DC"/>
    <w:rsid w:val="00757027"/>
    <w:rsid w:val="0076514A"/>
    <w:rsid w:val="0077132C"/>
    <w:rsid w:val="00772917"/>
    <w:rsid w:val="00775CF7"/>
    <w:rsid w:val="00776CA2"/>
    <w:rsid w:val="00776F40"/>
    <w:rsid w:val="00777F72"/>
    <w:rsid w:val="007806A9"/>
    <w:rsid w:val="00782D4C"/>
    <w:rsid w:val="00783F38"/>
    <w:rsid w:val="00784073"/>
    <w:rsid w:val="007843CB"/>
    <w:rsid w:val="00786D90"/>
    <w:rsid w:val="00796275"/>
    <w:rsid w:val="007A055D"/>
    <w:rsid w:val="007A544B"/>
    <w:rsid w:val="007A5751"/>
    <w:rsid w:val="007B4908"/>
    <w:rsid w:val="007B542B"/>
    <w:rsid w:val="007C1592"/>
    <w:rsid w:val="007C1C5D"/>
    <w:rsid w:val="007C3060"/>
    <w:rsid w:val="007C349A"/>
    <w:rsid w:val="007C4A91"/>
    <w:rsid w:val="007C4C5E"/>
    <w:rsid w:val="007C567E"/>
    <w:rsid w:val="007C68F1"/>
    <w:rsid w:val="007C6BB6"/>
    <w:rsid w:val="007D1DCA"/>
    <w:rsid w:val="007D2968"/>
    <w:rsid w:val="007D368E"/>
    <w:rsid w:val="007D55C1"/>
    <w:rsid w:val="007E1461"/>
    <w:rsid w:val="007E174B"/>
    <w:rsid w:val="007E269B"/>
    <w:rsid w:val="007E3234"/>
    <w:rsid w:val="007E35CD"/>
    <w:rsid w:val="007F0AAB"/>
    <w:rsid w:val="007F3BC6"/>
    <w:rsid w:val="007F4D72"/>
    <w:rsid w:val="008008C8"/>
    <w:rsid w:val="00806983"/>
    <w:rsid w:val="00811F3C"/>
    <w:rsid w:val="00814091"/>
    <w:rsid w:val="00817170"/>
    <w:rsid w:val="00825C73"/>
    <w:rsid w:val="0082633E"/>
    <w:rsid w:val="00830C6F"/>
    <w:rsid w:val="008314E4"/>
    <w:rsid w:val="00835881"/>
    <w:rsid w:val="0084452C"/>
    <w:rsid w:val="00846EC2"/>
    <w:rsid w:val="0085129B"/>
    <w:rsid w:val="008546AB"/>
    <w:rsid w:val="008571DE"/>
    <w:rsid w:val="00860946"/>
    <w:rsid w:val="008616B1"/>
    <w:rsid w:val="00867A26"/>
    <w:rsid w:val="00870D28"/>
    <w:rsid w:val="008751DD"/>
    <w:rsid w:val="00877FEB"/>
    <w:rsid w:val="0088076A"/>
    <w:rsid w:val="00881666"/>
    <w:rsid w:val="00883B51"/>
    <w:rsid w:val="00885376"/>
    <w:rsid w:val="00891C36"/>
    <w:rsid w:val="00893196"/>
    <w:rsid w:val="0089331C"/>
    <w:rsid w:val="00893D8A"/>
    <w:rsid w:val="00895A1C"/>
    <w:rsid w:val="00897700"/>
    <w:rsid w:val="008A437E"/>
    <w:rsid w:val="008A6651"/>
    <w:rsid w:val="008B1ADF"/>
    <w:rsid w:val="008C0D34"/>
    <w:rsid w:val="008C0FF9"/>
    <w:rsid w:val="008C39A4"/>
    <w:rsid w:val="008C707F"/>
    <w:rsid w:val="008D0159"/>
    <w:rsid w:val="008D135C"/>
    <w:rsid w:val="008D58DF"/>
    <w:rsid w:val="008D6BAE"/>
    <w:rsid w:val="008E4256"/>
    <w:rsid w:val="008F5631"/>
    <w:rsid w:val="0090584D"/>
    <w:rsid w:val="0090611D"/>
    <w:rsid w:val="009061B8"/>
    <w:rsid w:val="009079B9"/>
    <w:rsid w:val="00907ECF"/>
    <w:rsid w:val="00914E91"/>
    <w:rsid w:val="00916101"/>
    <w:rsid w:val="009205F6"/>
    <w:rsid w:val="009276B5"/>
    <w:rsid w:val="009405C6"/>
    <w:rsid w:val="00940CD5"/>
    <w:rsid w:val="00940E28"/>
    <w:rsid w:val="0094682D"/>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258A"/>
    <w:rsid w:val="00985C1E"/>
    <w:rsid w:val="00990DEA"/>
    <w:rsid w:val="0099752B"/>
    <w:rsid w:val="009A154B"/>
    <w:rsid w:val="009A32D5"/>
    <w:rsid w:val="009A3962"/>
    <w:rsid w:val="009A43ED"/>
    <w:rsid w:val="009A6C47"/>
    <w:rsid w:val="009B04A4"/>
    <w:rsid w:val="009B0683"/>
    <w:rsid w:val="009C21EA"/>
    <w:rsid w:val="009D09E0"/>
    <w:rsid w:val="009D0B87"/>
    <w:rsid w:val="009D4C1D"/>
    <w:rsid w:val="009E5BEB"/>
    <w:rsid w:val="009F10FE"/>
    <w:rsid w:val="009F45FC"/>
    <w:rsid w:val="009F46F9"/>
    <w:rsid w:val="009F480C"/>
    <w:rsid w:val="009F57EA"/>
    <w:rsid w:val="00A03183"/>
    <w:rsid w:val="00A055A0"/>
    <w:rsid w:val="00A0685D"/>
    <w:rsid w:val="00A079ED"/>
    <w:rsid w:val="00A07BD6"/>
    <w:rsid w:val="00A16F0B"/>
    <w:rsid w:val="00A177AF"/>
    <w:rsid w:val="00A23910"/>
    <w:rsid w:val="00A26835"/>
    <w:rsid w:val="00A274B4"/>
    <w:rsid w:val="00A37481"/>
    <w:rsid w:val="00A42A86"/>
    <w:rsid w:val="00A432F7"/>
    <w:rsid w:val="00A4353C"/>
    <w:rsid w:val="00A44643"/>
    <w:rsid w:val="00A47950"/>
    <w:rsid w:val="00A5127C"/>
    <w:rsid w:val="00A51449"/>
    <w:rsid w:val="00A522D8"/>
    <w:rsid w:val="00A53264"/>
    <w:rsid w:val="00A53C56"/>
    <w:rsid w:val="00A554CB"/>
    <w:rsid w:val="00A63B0B"/>
    <w:rsid w:val="00A63C8B"/>
    <w:rsid w:val="00A63D86"/>
    <w:rsid w:val="00A64A41"/>
    <w:rsid w:val="00A66ACA"/>
    <w:rsid w:val="00A71586"/>
    <w:rsid w:val="00A716FB"/>
    <w:rsid w:val="00A759C8"/>
    <w:rsid w:val="00A86B12"/>
    <w:rsid w:val="00A90045"/>
    <w:rsid w:val="00A902B9"/>
    <w:rsid w:val="00A92791"/>
    <w:rsid w:val="00A96DB6"/>
    <w:rsid w:val="00A97E8B"/>
    <w:rsid w:val="00AA35A2"/>
    <w:rsid w:val="00AB3A3E"/>
    <w:rsid w:val="00AB3A4A"/>
    <w:rsid w:val="00AB55B1"/>
    <w:rsid w:val="00AC35C1"/>
    <w:rsid w:val="00AC6AF8"/>
    <w:rsid w:val="00AD15A9"/>
    <w:rsid w:val="00AD4EB9"/>
    <w:rsid w:val="00AD5BC9"/>
    <w:rsid w:val="00AD71BF"/>
    <w:rsid w:val="00AE2271"/>
    <w:rsid w:val="00AE63A3"/>
    <w:rsid w:val="00B016A1"/>
    <w:rsid w:val="00B06539"/>
    <w:rsid w:val="00B117F8"/>
    <w:rsid w:val="00B11EDE"/>
    <w:rsid w:val="00B1322E"/>
    <w:rsid w:val="00B15E0C"/>
    <w:rsid w:val="00B1760B"/>
    <w:rsid w:val="00B21387"/>
    <w:rsid w:val="00B21B98"/>
    <w:rsid w:val="00B24EB5"/>
    <w:rsid w:val="00B26B85"/>
    <w:rsid w:val="00B31DBF"/>
    <w:rsid w:val="00B32BB6"/>
    <w:rsid w:val="00B37B1E"/>
    <w:rsid w:val="00B4072E"/>
    <w:rsid w:val="00B417F8"/>
    <w:rsid w:val="00B4234D"/>
    <w:rsid w:val="00B4475D"/>
    <w:rsid w:val="00B451A4"/>
    <w:rsid w:val="00B465EB"/>
    <w:rsid w:val="00B46652"/>
    <w:rsid w:val="00B509DE"/>
    <w:rsid w:val="00B53567"/>
    <w:rsid w:val="00B57DB8"/>
    <w:rsid w:val="00B60A7A"/>
    <w:rsid w:val="00B646D4"/>
    <w:rsid w:val="00B64F6B"/>
    <w:rsid w:val="00B658C9"/>
    <w:rsid w:val="00B70493"/>
    <w:rsid w:val="00B70D23"/>
    <w:rsid w:val="00B72089"/>
    <w:rsid w:val="00B76303"/>
    <w:rsid w:val="00B775FF"/>
    <w:rsid w:val="00B817CC"/>
    <w:rsid w:val="00B85392"/>
    <w:rsid w:val="00B87CBB"/>
    <w:rsid w:val="00B92788"/>
    <w:rsid w:val="00B96FDE"/>
    <w:rsid w:val="00BA175B"/>
    <w:rsid w:val="00BA2106"/>
    <w:rsid w:val="00BA412C"/>
    <w:rsid w:val="00BA42C9"/>
    <w:rsid w:val="00BA6D9E"/>
    <w:rsid w:val="00BB07F6"/>
    <w:rsid w:val="00BC1B82"/>
    <w:rsid w:val="00BC587A"/>
    <w:rsid w:val="00BD11C2"/>
    <w:rsid w:val="00BD5267"/>
    <w:rsid w:val="00BD6461"/>
    <w:rsid w:val="00BD7B5A"/>
    <w:rsid w:val="00BE37B0"/>
    <w:rsid w:val="00BE3CC1"/>
    <w:rsid w:val="00BF743E"/>
    <w:rsid w:val="00BF769B"/>
    <w:rsid w:val="00C031B8"/>
    <w:rsid w:val="00C04180"/>
    <w:rsid w:val="00C06BA7"/>
    <w:rsid w:val="00C06CDD"/>
    <w:rsid w:val="00C1208A"/>
    <w:rsid w:val="00C1393C"/>
    <w:rsid w:val="00C1509D"/>
    <w:rsid w:val="00C27B2B"/>
    <w:rsid w:val="00C33E44"/>
    <w:rsid w:val="00C35198"/>
    <w:rsid w:val="00C438B9"/>
    <w:rsid w:val="00C44CCB"/>
    <w:rsid w:val="00C47046"/>
    <w:rsid w:val="00C503BA"/>
    <w:rsid w:val="00C53B53"/>
    <w:rsid w:val="00C55DA4"/>
    <w:rsid w:val="00C653D1"/>
    <w:rsid w:val="00C807AC"/>
    <w:rsid w:val="00C86CA0"/>
    <w:rsid w:val="00C94D3D"/>
    <w:rsid w:val="00CA12D4"/>
    <w:rsid w:val="00CA2AEB"/>
    <w:rsid w:val="00CA6F12"/>
    <w:rsid w:val="00CC43BE"/>
    <w:rsid w:val="00CC4871"/>
    <w:rsid w:val="00CC6276"/>
    <w:rsid w:val="00CC6CC9"/>
    <w:rsid w:val="00CD57B2"/>
    <w:rsid w:val="00CD57B8"/>
    <w:rsid w:val="00CD6F6F"/>
    <w:rsid w:val="00CD6FA5"/>
    <w:rsid w:val="00CE15F4"/>
    <w:rsid w:val="00CE5DC6"/>
    <w:rsid w:val="00CF2980"/>
    <w:rsid w:val="00CF41DC"/>
    <w:rsid w:val="00CF6A0A"/>
    <w:rsid w:val="00D043AF"/>
    <w:rsid w:val="00D04F48"/>
    <w:rsid w:val="00D0648B"/>
    <w:rsid w:val="00D10B47"/>
    <w:rsid w:val="00D14E13"/>
    <w:rsid w:val="00D231EE"/>
    <w:rsid w:val="00D304D9"/>
    <w:rsid w:val="00D31647"/>
    <w:rsid w:val="00D36543"/>
    <w:rsid w:val="00D40C9C"/>
    <w:rsid w:val="00D50F07"/>
    <w:rsid w:val="00D5303B"/>
    <w:rsid w:val="00D53AA6"/>
    <w:rsid w:val="00D57FDA"/>
    <w:rsid w:val="00D60F1C"/>
    <w:rsid w:val="00D65687"/>
    <w:rsid w:val="00D76087"/>
    <w:rsid w:val="00D81E38"/>
    <w:rsid w:val="00D867EC"/>
    <w:rsid w:val="00D873E8"/>
    <w:rsid w:val="00D87C33"/>
    <w:rsid w:val="00D90592"/>
    <w:rsid w:val="00D9567C"/>
    <w:rsid w:val="00DA2CD2"/>
    <w:rsid w:val="00DA42BA"/>
    <w:rsid w:val="00DA4D5B"/>
    <w:rsid w:val="00DB6259"/>
    <w:rsid w:val="00DC7D9B"/>
    <w:rsid w:val="00DD06C6"/>
    <w:rsid w:val="00DD53F5"/>
    <w:rsid w:val="00DE12AD"/>
    <w:rsid w:val="00DE391E"/>
    <w:rsid w:val="00DE43BC"/>
    <w:rsid w:val="00DF0080"/>
    <w:rsid w:val="00DF7343"/>
    <w:rsid w:val="00E0247F"/>
    <w:rsid w:val="00E07759"/>
    <w:rsid w:val="00E11B19"/>
    <w:rsid w:val="00E15209"/>
    <w:rsid w:val="00E200FF"/>
    <w:rsid w:val="00E22AFA"/>
    <w:rsid w:val="00E22F28"/>
    <w:rsid w:val="00E24C48"/>
    <w:rsid w:val="00E379B6"/>
    <w:rsid w:val="00E41A7E"/>
    <w:rsid w:val="00E46550"/>
    <w:rsid w:val="00E51097"/>
    <w:rsid w:val="00E515A5"/>
    <w:rsid w:val="00E51DF2"/>
    <w:rsid w:val="00E52DEF"/>
    <w:rsid w:val="00E56799"/>
    <w:rsid w:val="00E663E2"/>
    <w:rsid w:val="00E76238"/>
    <w:rsid w:val="00E812F0"/>
    <w:rsid w:val="00E840C8"/>
    <w:rsid w:val="00E86C23"/>
    <w:rsid w:val="00E87256"/>
    <w:rsid w:val="00EA08B1"/>
    <w:rsid w:val="00EA536E"/>
    <w:rsid w:val="00EA6704"/>
    <w:rsid w:val="00EB3628"/>
    <w:rsid w:val="00EB6E4C"/>
    <w:rsid w:val="00ED1D33"/>
    <w:rsid w:val="00ED40F4"/>
    <w:rsid w:val="00EE2748"/>
    <w:rsid w:val="00EE2ADB"/>
    <w:rsid w:val="00EE4897"/>
    <w:rsid w:val="00EE6CA9"/>
    <w:rsid w:val="00EE6FF4"/>
    <w:rsid w:val="00EF25D2"/>
    <w:rsid w:val="00EF7571"/>
    <w:rsid w:val="00F03642"/>
    <w:rsid w:val="00F0391E"/>
    <w:rsid w:val="00F061E2"/>
    <w:rsid w:val="00F062A7"/>
    <w:rsid w:val="00F2001A"/>
    <w:rsid w:val="00F202B4"/>
    <w:rsid w:val="00F2071D"/>
    <w:rsid w:val="00F20901"/>
    <w:rsid w:val="00F24A91"/>
    <w:rsid w:val="00F25114"/>
    <w:rsid w:val="00F311F1"/>
    <w:rsid w:val="00F321E1"/>
    <w:rsid w:val="00F35405"/>
    <w:rsid w:val="00F36F1F"/>
    <w:rsid w:val="00F41386"/>
    <w:rsid w:val="00F42CA1"/>
    <w:rsid w:val="00F44D25"/>
    <w:rsid w:val="00F50B47"/>
    <w:rsid w:val="00F516F4"/>
    <w:rsid w:val="00F7164A"/>
    <w:rsid w:val="00F726E3"/>
    <w:rsid w:val="00F746C1"/>
    <w:rsid w:val="00F74706"/>
    <w:rsid w:val="00F82437"/>
    <w:rsid w:val="00F833F2"/>
    <w:rsid w:val="00F85104"/>
    <w:rsid w:val="00F856BD"/>
    <w:rsid w:val="00F967DE"/>
    <w:rsid w:val="00FA5AEF"/>
    <w:rsid w:val="00FA5FB4"/>
    <w:rsid w:val="00FB32FC"/>
    <w:rsid w:val="00FB6D79"/>
    <w:rsid w:val="00FB7B71"/>
    <w:rsid w:val="00FC75E8"/>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BC2D"/>
  <w15:docId w15:val="{F43AB8DF-32F8-4F10-9639-C03756D2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7A464-6EA7-4944-8F52-0D15F8B1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13</cp:revision>
  <cp:lastPrinted>2017-03-19T15:30:00Z</cp:lastPrinted>
  <dcterms:created xsi:type="dcterms:W3CDTF">2017-03-15T20:28:00Z</dcterms:created>
  <dcterms:modified xsi:type="dcterms:W3CDTF">2017-03-19T15:43:00Z</dcterms:modified>
</cp:coreProperties>
</file>